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13B13" w14:textId="77777777" w:rsidR="004854A1" w:rsidRDefault="004854A1" w:rsidP="00FB2835">
      <w:pPr>
        <w:pStyle w:val="Title"/>
      </w:pPr>
    </w:p>
    <w:p w14:paraId="69041381" w14:textId="77777777" w:rsidR="004854A1" w:rsidRDefault="004854A1" w:rsidP="00FB2835">
      <w:pPr>
        <w:pStyle w:val="Title"/>
      </w:pPr>
    </w:p>
    <w:p w14:paraId="5C6D2044" w14:textId="77777777" w:rsidR="004854A1" w:rsidRDefault="004854A1" w:rsidP="00FB2835">
      <w:pPr>
        <w:pStyle w:val="Title"/>
      </w:pPr>
    </w:p>
    <w:p w14:paraId="617BB9D3" w14:textId="77777777" w:rsidR="00FB2835" w:rsidRDefault="00FB2835" w:rsidP="00FB2835">
      <w:pPr>
        <w:pStyle w:val="Title"/>
        <w:rPr>
          <w:rStyle w:val="SubtitleChar"/>
          <w:b/>
          <w:bCs/>
        </w:rPr>
      </w:pPr>
      <w:r w:rsidRPr="003C2B9D">
        <w:t>Learner Unit Achievement Checklist</w:t>
      </w:r>
      <w:r>
        <w:t xml:space="preserve"> </w:t>
      </w:r>
    </w:p>
    <w:p w14:paraId="6294CDC9" w14:textId="77777777" w:rsidR="00FB2835" w:rsidRPr="003C2B9D" w:rsidRDefault="00FB2835" w:rsidP="00FB2835"/>
    <w:p w14:paraId="01A774B6" w14:textId="77777777" w:rsidR="00FB2835" w:rsidRPr="00391A87" w:rsidRDefault="00FB2835" w:rsidP="00FB2835">
      <w:pPr>
        <w:pStyle w:val="Subtitle"/>
        <w:rPr>
          <w:rFonts w:eastAsia="Aptos"/>
        </w:rPr>
      </w:pPr>
      <w:r w:rsidRPr="00391A87">
        <w:rPr>
          <w:rFonts w:eastAsia="Aptos"/>
        </w:rPr>
        <w:t>BIIAB Level 1  NVQ Certificate in Food Preparation and Cooking</w:t>
      </w:r>
    </w:p>
    <w:p w14:paraId="103511AF" w14:textId="77777777" w:rsidR="00DF0F29" w:rsidRPr="00391A87" w:rsidRDefault="00FB2835" w:rsidP="00C3345E">
      <w:pPr>
        <w:pStyle w:val="Subtitle"/>
        <w:rPr>
          <w:rFonts w:eastAsia="Aptos"/>
        </w:rPr>
      </w:pPr>
      <w:r w:rsidRPr="00391A87">
        <w:rPr>
          <w:rFonts w:eastAsia="Aptos"/>
        </w:rPr>
        <w:t>601/6398/7</w:t>
      </w:r>
      <w:r w:rsidR="00DF0F29">
        <w:br w:type="page"/>
      </w:r>
    </w:p>
    <w:p w14:paraId="5EF4167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1  NVQ Certificate in Food Preparation and Cooking</w:t>
      </w:r>
    </w:p>
    <w:p w14:paraId="550E48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F0FB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EAEA6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2F4EC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EE0EB9" w14:textId="77777777" w:rsidR="00FB2835" w:rsidRDefault="00FB2835" w:rsidP="0048336A">
      <w:pPr>
        <w:rPr>
          <w:iCs w:val="0"/>
        </w:rPr>
      </w:pPr>
    </w:p>
    <w:p w14:paraId="7DB78E4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A/601/5433 Prepare  vegetables</w:t>
      </w:r>
      <w:r w:rsidRPr="00561F81">
        <w:rPr>
          <w:rFonts w:ascii="Verdana" w:hAnsi="Verdana"/>
          <w:b/>
          <w:bCs/>
        </w:rPr>
        <w:t xml:space="preserve"> </w:t>
      </w:r>
    </w:p>
    <w:p w14:paraId="05DAD13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3"/>
        <w:gridCol w:w="3659"/>
        <w:gridCol w:w="1348"/>
        <w:gridCol w:w="1415"/>
        <w:gridCol w:w="2310"/>
      </w:tblGrid>
      <w:tr w:rsidR="007577FA" w:rsidRPr="00561F81" w14:paraId="64B5DCBF" w14:textId="77777777" w:rsidTr="000D5B02">
        <w:tc>
          <w:tcPr>
            <w:tcW w:w="4592" w:type="dxa"/>
          </w:tcPr>
          <w:p w14:paraId="369878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4FF0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C338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6147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092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0E7268" w14:textId="77777777" w:rsidTr="000D5B02">
        <w:tc>
          <w:tcPr>
            <w:tcW w:w="4592" w:type="dxa"/>
          </w:tcPr>
          <w:p w14:paraId="2FE27F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A86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vegetables are fit to be prepared</w:t>
            </w:r>
          </w:p>
          <w:p w14:paraId="412077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85FC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and use the correct tools and equipment</w:t>
            </w:r>
          </w:p>
          <w:p w14:paraId="503B90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1231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vegetables to meet the requirements</w:t>
            </w:r>
          </w:p>
          <w:p w14:paraId="234FCB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398C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C80D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B937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8540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E5963B" w14:textId="77777777" w:rsidTr="000D5B02">
        <w:tc>
          <w:tcPr>
            <w:tcW w:w="4592" w:type="dxa"/>
          </w:tcPr>
          <w:p w14:paraId="0D092D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23EF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to look for to ensure each type of vegetable is fit to be prepared</w:t>
            </w:r>
          </w:p>
          <w:p w14:paraId="6198A3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C8CE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there are problems with the vegetables</w:t>
            </w:r>
          </w:p>
          <w:p w14:paraId="2D9FD9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787D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tools and equipment to use to prepare vegetables</w:t>
            </w:r>
          </w:p>
          <w:p w14:paraId="718171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ED5D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using the correct tools and equipment</w:t>
            </w:r>
          </w:p>
          <w:p w14:paraId="663B05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409D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carry out different preparation methods</w:t>
            </w:r>
          </w:p>
          <w:p w14:paraId="26E721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FDEC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avoiding cross contamination with meat and fish products</w:t>
            </w:r>
          </w:p>
          <w:p w14:paraId="2760C9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0E72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avoid cross contamination with meat and fish products</w:t>
            </w:r>
          </w:p>
          <w:p w14:paraId="1041ADA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AF71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A21E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6CAD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3658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6C6E971" w14:textId="77777777" w:rsidTr="000D5B02">
        <w:tc>
          <w:tcPr>
            <w:tcW w:w="4592" w:type="dxa"/>
          </w:tcPr>
          <w:p w14:paraId="76C101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5A71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store any prepared vegetables for immediate use</w:t>
            </w:r>
          </w:p>
          <w:p w14:paraId="59C15FF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8B7B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0C84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3BA8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B2A7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4A4BDB" w14:textId="77777777" w:rsidTr="000D5B02">
        <w:tc>
          <w:tcPr>
            <w:tcW w:w="4592" w:type="dxa"/>
          </w:tcPr>
          <w:p w14:paraId="17F647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1FF7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store frozen and unfrozen vegetables before preparation</w:t>
            </w:r>
          </w:p>
          <w:p w14:paraId="0B73F6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D6C9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store prepared vegetables not for immediate use</w:t>
            </w:r>
          </w:p>
          <w:p w14:paraId="1CEB2D8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3F0E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11B4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33DB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7262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47BF8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536A05" w14:textId="77777777" w:rsidTr="00391A87">
        <w:tc>
          <w:tcPr>
            <w:tcW w:w="12575" w:type="dxa"/>
          </w:tcPr>
          <w:p w14:paraId="698C27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D1DB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8AD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72E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03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E43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3C6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643B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16FE70" w14:textId="77777777" w:rsidR="00736535" w:rsidRDefault="00736535" w:rsidP="0048336A"/>
    <w:p w14:paraId="242BC0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76FA6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1D4D09" w14:textId="77777777" w:rsidTr="00391A87">
        <w:tc>
          <w:tcPr>
            <w:tcW w:w="12575" w:type="dxa"/>
          </w:tcPr>
          <w:p w14:paraId="1871ED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BCD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6F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CAD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F20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D10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663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F74B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8C3CC1" w14:textId="77777777" w:rsidTr="00391A87">
        <w:tc>
          <w:tcPr>
            <w:tcW w:w="12575" w:type="dxa"/>
          </w:tcPr>
          <w:p w14:paraId="36211B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1C5D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B5F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E2A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A7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D0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E47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077E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038C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3418A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A18153" w14:textId="77777777" w:rsidR="00FB2835" w:rsidRPr="0048336A" w:rsidRDefault="00B13785" w:rsidP="0048336A">
      <w:r>
        <w:br w:type="page"/>
      </w:r>
    </w:p>
    <w:p w14:paraId="594CF31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1  NVQ Certificate in Food Preparation and Cooking</w:t>
      </w:r>
    </w:p>
    <w:p w14:paraId="78168DB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447E04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473D73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B132CA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9A49878" w14:textId="77777777" w:rsidR="00FB2835" w:rsidRDefault="00FB2835" w:rsidP="0048336A">
      <w:pPr>
        <w:rPr>
          <w:iCs w:val="0"/>
        </w:rPr>
      </w:pPr>
    </w:p>
    <w:p w14:paraId="3A7A2E5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A/601/5593 Prepare and cook pasta</w:t>
      </w:r>
      <w:r w:rsidRPr="00561F81">
        <w:rPr>
          <w:rFonts w:ascii="Verdana" w:hAnsi="Verdana"/>
          <w:b/>
          <w:bCs/>
        </w:rPr>
        <w:t xml:space="preserve"> </w:t>
      </w:r>
    </w:p>
    <w:p w14:paraId="7C50145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09E540CE" w14:textId="77777777" w:rsidTr="000D5B02">
        <w:tc>
          <w:tcPr>
            <w:tcW w:w="4592" w:type="dxa"/>
          </w:tcPr>
          <w:p w14:paraId="272A61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FF593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B30A2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3D527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34E32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6B5B2B6" w14:textId="77777777" w:rsidTr="000D5B02">
        <w:tc>
          <w:tcPr>
            <w:tcW w:w="4592" w:type="dxa"/>
          </w:tcPr>
          <w:p w14:paraId="3AF3D0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84BC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pasta to make sure it is fit for preparation</w:t>
            </w:r>
          </w:p>
          <w:p w14:paraId="1D3FBE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89C1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and use the correct tools and equipment</w:t>
            </w:r>
          </w:p>
          <w:p w14:paraId="0CC8CC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52D4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pasta as required</w:t>
            </w:r>
          </w:p>
          <w:p w14:paraId="1AB9CD9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1087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1F80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955B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F568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43FFEF" w14:textId="77777777" w:rsidTr="000D5B02">
        <w:tc>
          <w:tcPr>
            <w:tcW w:w="4592" w:type="dxa"/>
          </w:tcPr>
          <w:p w14:paraId="3395D8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9695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different names and shapes of pasta that may be used</w:t>
            </w:r>
          </w:p>
          <w:p w14:paraId="29E3C0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4D3F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check pasta to make sure it is fit for preparation</w:t>
            </w:r>
          </w:p>
          <w:p w14:paraId="2B9912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6B72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there are problems with the pasta</w:t>
            </w:r>
          </w:p>
          <w:p w14:paraId="771BB4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E7DE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correct tools and equipment to prepare pasta</w:t>
            </w:r>
          </w:p>
          <w:p w14:paraId="66414C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2CA3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using the correct tools and equipment</w:t>
            </w:r>
          </w:p>
          <w:p w14:paraId="358EFA3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21BA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FB40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EDC1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32DC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52FE53" w14:textId="77777777" w:rsidTr="000D5B02">
        <w:tc>
          <w:tcPr>
            <w:tcW w:w="4592" w:type="dxa"/>
          </w:tcPr>
          <w:p w14:paraId="7BBE77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FD1C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pasta to make sure it is fit for cooking</w:t>
            </w:r>
          </w:p>
          <w:p w14:paraId="0D3302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E264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Cook pasta as required</w:t>
            </w:r>
          </w:p>
          <w:p w14:paraId="20466E0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F8CB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9491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94C7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B53F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B493439" w14:textId="77777777" w:rsidTr="000D5B02">
        <w:tc>
          <w:tcPr>
            <w:tcW w:w="4592" w:type="dxa"/>
          </w:tcPr>
          <w:p w14:paraId="25F39F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4099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check pasta to make sure it is fit for cooking</w:t>
            </w:r>
          </w:p>
          <w:p w14:paraId="5F5D94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14F5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correct tools and equipment to cook pasta</w:t>
            </w:r>
          </w:p>
          <w:p w14:paraId="532BE3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B76A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identify when cooked pasta has the correct texture</w:t>
            </w:r>
          </w:p>
          <w:p w14:paraId="788158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268C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not over cooking pasta</w:t>
            </w:r>
          </w:p>
          <w:p w14:paraId="02DC3E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6942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temperatures for holding and serving pasta</w:t>
            </w:r>
          </w:p>
          <w:p w14:paraId="1F39883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2AA7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6BA2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3A32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A8A1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7A2B2F4" w14:textId="77777777" w:rsidTr="000D5B02">
        <w:tc>
          <w:tcPr>
            <w:tcW w:w="4592" w:type="dxa"/>
          </w:tcPr>
          <w:p w14:paraId="32653E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18E5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store cooked paste not for immediate use</w:t>
            </w:r>
          </w:p>
          <w:p w14:paraId="633C078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FABB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E909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2E7A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0C29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E113B4" w14:textId="77777777" w:rsidTr="000D5B02">
        <w:tc>
          <w:tcPr>
            <w:tcW w:w="4592" w:type="dxa"/>
          </w:tcPr>
          <w:p w14:paraId="67B825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7D47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store cooked pasta</w:t>
            </w:r>
          </w:p>
          <w:p w14:paraId="472381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3937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conditions which need to be met for effective storage of cooked pasta</w:t>
            </w:r>
          </w:p>
          <w:p w14:paraId="0617CE2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4C0C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94DB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A2CC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8066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CBDACA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2B9994F" w14:textId="77777777" w:rsidTr="00391A87">
        <w:tc>
          <w:tcPr>
            <w:tcW w:w="12575" w:type="dxa"/>
          </w:tcPr>
          <w:p w14:paraId="0395F28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A8575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0C42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4ED0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9163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A54C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6366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5332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3B29D1" w14:textId="77777777" w:rsidR="00736535" w:rsidRDefault="00736535" w:rsidP="0048336A"/>
    <w:p w14:paraId="09C000A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5E5FCA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36B330" w14:textId="77777777" w:rsidTr="00391A87">
        <w:tc>
          <w:tcPr>
            <w:tcW w:w="12575" w:type="dxa"/>
          </w:tcPr>
          <w:p w14:paraId="031B7C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07B53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4BFA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D150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0D02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24CB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9DDF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90707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9B3830E" w14:textId="77777777" w:rsidTr="00391A87">
        <w:tc>
          <w:tcPr>
            <w:tcW w:w="12575" w:type="dxa"/>
          </w:tcPr>
          <w:p w14:paraId="0484EF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AF39A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8775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BF42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5665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71C2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3904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77189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B78E5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ADCB32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FD13882" w14:textId="77777777" w:rsidR="00FB2835" w:rsidRPr="0048336A" w:rsidRDefault="00B13785" w:rsidP="0048336A">
      <w:r>
        <w:br w:type="page"/>
      </w:r>
    </w:p>
    <w:p w14:paraId="0871913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1  NVQ Certificate in Food Preparation and Cooking</w:t>
      </w:r>
    </w:p>
    <w:p w14:paraId="07DBE6F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A381CE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5B9598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2AB7B4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7A6709F" w14:textId="77777777" w:rsidR="00FB2835" w:rsidRDefault="00FB2835" w:rsidP="0048336A">
      <w:pPr>
        <w:rPr>
          <w:iCs w:val="0"/>
        </w:rPr>
      </w:pPr>
    </w:p>
    <w:p w14:paraId="773B655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R/601/5633 Prepare and cook rice</w:t>
      </w:r>
      <w:r w:rsidRPr="00561F81">
        <w:rPr>
          <w:rFonts w:ascii="Verdana" w:hAnsi="Verdana"/>
          <w:b/>
          <w:bCs/>
        </w:rPr>
        <w:t xml:space="preserve"> </w:t>
      </w:r>
    </w:p>
    <w:p w14:paraId="3CAAC14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66663706" w14:textId="77777777" w:rsidTr="000D5B02">
        <w:tc>
          <w:tcPr>
            <w:tcW w:w="4592" w:type="dxa"/>
          </w:tcPr>
          <w:p w14:paraId="7DC657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D1B84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3B1C0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52BF0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1A873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62A07E7" w14:textId="77777777" w:rsidTr="000D5B02">
        <w:tc>
          <w:tcPr>
            <w:tcW w:w="4592" w:type="dxa"/>
          </w:tcPr>
          <w:p w14:paraId="7A59C7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4B6A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rice to make sure it is fit for preparation</w:t>
            </w:r>
          </w:p>
          <w:p w14:paraId="254B92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432C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the correct tools and equipment</w:t>
            </w:r>
          </w:p>
          <w:p w14:paraId="2F0F2A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E04D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rice to meet requirements</w:t>
            </w:r>
          </w:p>
          <w:p w14:paraId="7F03246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9910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25C8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9771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EDAD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EAD36DC" w14:textId="77777777" w:rsidTr="000D5B02">
        <w:tc>
          <w:tcPr>
            <w:tcW w:w="4592" w:type="dxa"/>
          </w:tcPr>
          <w:p w14:paraId="157DCE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6078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check rice if fit for preparation</w:t>
            </w:r>
          </w:p>
          <w:p w14:paraId="0E0265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058B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there are problems with the rice</w:t>
            </w:r>
          </w:p>
          <w:p w14:paraId="28C3B6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4808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tools and equipment to carry out different preparation methods</w:t>
            </w:r>
          </w:p>
          <w:p w14:paraId="216B81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436F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using the correct tools and equipment</w:t>
            </w:r>
          </w:p>
          <w:p w14:paraId="1A0EB5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622A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carry out different preparation methods</w:t>
            </w:r>
          </w:p>
          <w:p w14:paraId="6E05824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64FC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3E22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C18E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89DB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B978FA" w14:textId="77777777" w:rsidTr="000D5B02">
        <w:tc>
          <w:tcPr>
            <w:tcW w:w="4592" w:type="dxa"/>
          </w:tcPr>
          <w:p w14:paraId="561E85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F9B7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rice to make sure it is fit for cooking</w:t>
            </w:r>
          </w:p>
          <w:p w14:paraId="660DEB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20A7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Cook the rice to meet requirements</w:t>
            </w:r>
          </w:p>
          <w:p w14:paraId="62CCB9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F89C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the rice is at the correct temperature for holding and serving</w:t>
            </w:r>
          </w:p>
          <w:p w14:paraId="769372B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A431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18E5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362F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D050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076029" w14:textId="77777777" w:rsidTr="000D5B02">
        <w:tc>
          <w:tcPr>
            <w:tcW w:w="4592" w:type="dxa"/>
          </w:tcPr>
          <w:p w14:paraId="726316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581E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check rice is fit for cooking</w:t>
            </w:r>
          </w:p>
          <w:p w14:paraId="75975C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B293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tools and equipment to carry out different cooking methods</w:t>
            </w:r>
          </w:p>
          <w:p w14:paraId="3FE27A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7943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carry out different cooking methods</w:t>
            </w:r>
          </w:p>
          <w:p w14:paraId="3D2E5C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A7BF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temperature for holding and serving cooked rice</w:t>
            </w:r>
          </w:p>
          <w:p w14:paraId="5C596F7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166A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0709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0AE6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3A70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B92C1D5" w14:textId="77777777" w:rsidTr="000D5B02">
        <w:tc>
          <w:tcPr>
            <w:tcW w:w="4592" w:type="dxa"/>
          </w:tcPr>
          <w:p w14:paraId="2E00FB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B7B2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store any cooked rice not for immediate use</w:t>
            </w:r>
          </w:p>
          <w:p w14:paraId="004A3CB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0822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2C09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6287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F87A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E626CB" w14:textId="77777777" w:rsidTr="000D5B02">
        <w:tc>
          <w:tcPr>
            <w:tcW w:w="4592" w:type="dxa"/>
          </w:tcPr>
          <w:p w14:paraId="6822C9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901B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store uncooked rice</w:t>
            </w:r>
          </w:p>
          <w:p w14:paraId="486BC5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7B13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store cooked rice</w:t>
            </w:r>
          </w:p>
          <w:p w14:paraId="319B60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D37B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conditions needed for effective storage of cooked rice</w:t>
            </w:r>
          </w:p>
          <w:p w14:paraId="3C22AC4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3814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7B5E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F70F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2274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F6B1E4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60E4A27" w14:textId="77777777" w:rsidTr="00391A87">
        <w:tc>
          <w:tcPr>
            <w:tcW w:w="12575" w:type="dxa"/>
          </w:tcPr>
          <w:p w14:paraId="7B7640A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29BD2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D77A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823D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856F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16C7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FDC1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5F514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D3F8C71" w14:textId="77777777" w:rsidR="00736535" w:rsidRDefault="00736535" w:rsidP="0048336A"/>
    <w:p w14:paraId="79FB8F7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2BB757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A60E898" w14:textId="77777777" w:rsidTr="00391A87">
        <w:tc>
          <w:tcPr>
            <w:tcW w:w="12575" w:type="dxa"/>
          </w:tcPr>
          <w:p w14:paraId="2C970B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993FA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ED0D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244C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A4B6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F3E0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E91D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22C8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9E28E4B" w14:textId="77777777" w:rsidTr="00391A87">
        <w:tc>
          <w:tcPr>
            <w:tcW w:w="12575" w:type="dxa"/>
          </w:tcPr>
          <w:p w14:paraId="52C7FB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D0AB6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FBC7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26E2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DE69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7529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CBCA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2E14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379955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A62BFA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95F91CF" w14:textId="77777777" w:rsidR="00FB2835" w:rsidRPr="0048336A" w:rsidRDefault="00B13785" w:rsidP="0048336A">
      <w:r>
        <w:br w:type="page"/>
      </w:r>
    </w:p>
    <w:p w14:paraId="22697CC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1  NVQ Certificate in Food Preparation and Cooking</w:t>
      </w:r>
    </w:p>
    <w:p w14:paraId="43E3C7B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470810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B12DE6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DEC099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338A159" w14:textId="77777777" w:rsidR="00FB2835" w:rsidRDefault="00FB2835" w:rsidP="0048336A">
      <w:pPr>
        <w:rPr>
          <w:iCs w:val="0"/>
        </w:rPr>
      </w:pPr>
    </w:p>
    <w:p w14:paraId="6E92B5B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A/601/5643 Prepare and cook eggs</w:t>
      </w:r>
      <w:r w:rsidRPr="00561F81">
        <w:rPr>
          <w:rFonts w:ascii="Verdana" w:hAnsi="Verdana"/>
          <w:b/>
          <w:bCs/>
        </w:rPr>
        <w:t xml:space="preserve"> </w:t>
      </w:r>
    </w:p>
    <w:p w14:paraId="0D51F3E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3E63F740" w14:textId="77777777" w:rsidTr="000D5B02">
        <w:tc>
          <w:tcPr>
            <w:tcW w:w="4592" w:type="dxa"/>
          </w:tcPr>
          <w:p w14:paraId="1C0727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994B4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8E04B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FC462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BF343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7DA612A" w14:textId="77777777" w:rsidTr="000D5B02">
        <w:tc>
          <w:tcPr>
            <w:tcW w:w="4592" w:type="dxa"/>
          </w:tcPr>
          <w:p w14:paraId="1C1122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59D1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eggs and other ingredients are fit for preparation</w:t>
            </w:r>
          </w:p>
          <w:p w14:paraId="08B78C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90B5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and use correct techniques, tools and equipment</w:t>
            </w:r>
          </w:p>
          <w:p w14:paraId="3E8781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8A2A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eggs to meet requirements</w:t>
            </w:r>
          </w:p>
          <w:p w14:paraId="2292F21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5EBA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2649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DC7F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02A0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4DF469" w14:textId="77777777" w:rsidTr="000D5B02">
        <w:tc>
          <w:tcPr>
            <w:tcW w:w="4592" w:type="dxa"/>
          </w:tcPr>
          <w:p w14:paraId="4FCE66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2E83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quality points to look for in raw eggs</w:t>
            </w:r>
          </w:p>
          <w:p w14:paraId="5F86F3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4048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there are any problems with the eggs</w:t>
            </w:r>
          </w:p>
          <w:p w14:paraId="58370A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A0FC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techniques, tools and equipment to carry out different preparation methods</w:t>
            </w:r>
          </w:p>
          <w:p w14:paraId="04F7B4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E2BD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using the correct tools and equipment</w:t>
            </w:r>
          </w:p>
          <w:p w14:paraId="6E8821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7768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store eggs prior to cooking that are required immediately</w:t>
            </w:r>
          </w:p>
          <w:p w14:paraId="3AE0AF7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B941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1B44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3109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5789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EAD48A" w14:textId="77777777" w:rsidTr="000D5B02">
        <w:tc>
          <w:tcPr>
            <w:tcW w:w="4592" w:type="dxa"/>
          </w:tcPr>
          <w:p w14:paraId="3DA614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6B2B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eggs and other ingredients are fit for cooking</w:t>
            </w:r>
          </w:p>
          <w:p w14:paraId="555DE4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1447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Cook eggs to meet requirements</w:t>
            </w:r>
          </w:p>
          <w:p w14:paraId="3B188D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FBC3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Finish eggs as required</w:t>
            </w:r>
          </w:p>
          <w:p w14:paraId="507B64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CA48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the dish is at the correct temperature for holding and serving</w:t>
            </w:r>
          </w:p>
          <w:p w14:paraId="6B7B0845" w14:textId="77777777" w:rsidR="000579DC" w:rsidRDefault="000579DC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8E6386F" w14:textId="77777777" w:rsidR="000579DC" w:rsidRDefault="000579DC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7350233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631A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FE17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CCA4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D6F7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C4E47F" w14:textId="77777777" w:rsidTr="000D5B02">
        <w:tc>
          <w:tcPr>
            <w:tcW w:w="4592" w:type="dxa"/>
          </w:tcPr>
          <w:p w14:paraId="13E8AB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172A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techniques, tools and equipment to carry out different cooking methods</w:t>
            </w:r>
          </w:p>
          <w:p w14:paraId="73B47D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4AF5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carry out different cooking methods according to product requirements</w:t>
            </w:r>
          </w:p>
          <w:p w14:paraId="4CC627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DF7C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identify when egg dishes have the correct colour, flavour, texture and quantity</w:t>
            </w:r>
          </w:p>
          <w:p w14:paraId="60B7790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AA4B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1A48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6924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BBEE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536B85" w14:textId="77777777" w:rsidTr="000D5B02">
        <w:tc>
          <w:tcPr>
            <w:tcW w:w="4592" w:type="dxa"/>
          </w:tcPr>
          <w:p w14:paraId="687EB4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E16B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store eggs not for immediate use</w:t>
            </w:r>
          </w:p>
          <w:p w14:paraId="65F724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3625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4E79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A30E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65AA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5CE114" w14:textId="77777777" w:rsidTr="000D5B02">
        <w:tc>
          <w:tcPr>
            <w:tcW w:w="4592" w:type="dxa"/>
          </w:tcPr>
          <w:p w14:paraId="4A50D8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8726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store eggs prior to cooking that are not required immediately</w:t>
            </w:r>
          </w:p>
          <w:p w14:paraId="4DDA8B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E2109D" w14:textId="530FCB65" w:rsidR="001B2D01" w:rsidRPr="006C7392" w:rsidRDefault="00736535" w:rsidP="000579DC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store cooked eggs not required for immediate use</w:t>
            </w:r>
          </w:p>
        </w:tc>
        <w:tc>
          <w:tcPr>
            <w:tcW w:w="4202" w:type="dxa"/>
          </w:tcPr>
          <w:p w14:paraId="36A45F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DE83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65F9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1896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C338A1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577DBCA" w14:textId="77777777" w:rsidTr="00391A87">
        <w:tc>
          <w:tcPr>
            <w:tcW w:w="12575" w:type="dxa"/>
          </w:tcPr>
          <w:p w14:paraId="4046702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94A28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0321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301C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C9EE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E188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31BE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7653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237DBEE" w14:textId="77777777" w:rsidR="00736535" w:rsidRDefault="00736535" w:rsidP="0048336A"/>
    <w:p w14:paraId="03FD039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C7E9DC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9C18C09" w14:textId="77777777" w:rsidTr="00391A87">
        <w:tc>
          <w:tcPr>
            <w:tcW w:w="12575" w:type="dxa"/>
          </w:tcPr>
          <w:p w14:paraId="4078B0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10FF9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E460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467D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36BA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9215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59AE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8894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2FA2AEA" w14:textId="77777777" w:rsidTr="00391A87">
        <w:tc>
          <w:tcPr>
            <w:tcW w:w="12575" w:type="dxa"/>
          </w:tcPr>
          <w:p w14:paraId="712610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C40F5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0F0C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66E9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11D4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1C45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97F2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41AF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24D44E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959176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9E2A654" w14:textId="77777777" w:rsidR="00FB2835" w:rsidRPr="0048336A" w:rsidRDefault="00B13785" w:rsidP="0048336A">
      <w:r>
        <w:br w:type="page"/>
      </w:r>
    </w:p>
    <w:p w14:paraId="2713B6F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1  NVQ Certificate in Food Preparation and Cooking</w:t>
      </w:r>
    </w:p>
    <w:p w14:paraId="3A5DE78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F883E2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8C5074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9B60A7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7BC2384" w14:textId="77777777" w:rsidR="00FB2835" w:rsidRDefault="00FB2835" w:rsidP="0048336A">
      <w:pPr>
        <w:rPr>
          <w:iCs w:val="0"/>
        </w:rPr>
      </w:pPr>
    </w:p>
    <w:p w14:paraId="57AB3FD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K/601/5654 Prepare and cook pulses</w:t>
      </w:r>
      <w:r w:rsidRPr="00561F81">
        <w:rPr>
          <w:rFonts w:ascii="Verdana" w:hAnsi="Verdana"/>
          <w:b/>
          <w:bCs/>
        </w:rPr>
        <w:t xml:space="preserve"> </w:t>
      </w:r>
    </w:p>
    <w:p w14:paraId="5FBD007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33CD7BDE" w14:textId="77777777" w:rsidTr="000D5B02">
        <w:tc>
          <w:tcPr>
            <w:tcW w:w="4592" w:type="dxa"/>
          </w:tcPr>
          <w:p w14:paraId="70C865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2F13C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B9953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42A14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D731A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A205600" w14:textId="77777777" w:rsidTr="000D5B02">
        <w:tc>
          <w:tcPr>
            <w:tcW w:w="4592" w:type="dxa"/>
          </w:tcPr>
          <w:p w14:paraId="6D15D0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F780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pulses to make sure they are fit to be prepared</w:t>
            </w:r>
          </w:p>
          <w:p w14:paraId="4A0560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4E6F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and use correct techniques, tools and equipment</w:t>
            </w:r>
          </w:p>
          <w:p w14:paraId="1B2314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DB87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pulses to meet requirements</w:t>
            </w:r>
          </w:p>
          <w:p w14:paraId="1FF9AF3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C2B1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1EBA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E021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76FE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278690" w14:textId="77777777" w:rsidTr="000D5B02">
        <w:tc>
          <w:tcPr>
            <w:tcW w:w="4592" w:type="dxa"/>
          </w:tcPr>
          <w:p w14:paraId="158FF2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5DA4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check different pulses are fit to be prepared</w:t>
            </w:r>
          </w:p>
          <w:p w14:paraId="798CD5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F746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there are any problems with the pulses or other ingredients</w:t>
            </w:r>
          </w:p>
          <w:p w14:paraId="6B4DFF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4449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techniques, tools and equipment to carry out different preparation methods</w:t>
            </w:r>
          </w:p>
          <w:p w14:paraId="18C2BF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4430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using the correct tools and equipment</w:t>
            </w:r>
          </w:p>
          <w:p w14:paraId="0D15C2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DB15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carry out different preparation methods correctly</w:t>
            </w:r>
          </w:p>
          <w:p w14:paraId="6DCB79B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08DF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6759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E189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6977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528E3A" w14:textId="77777777" w:rsidTr="000D5B02">
        <w:tc>
          <w:tcPr>
            <w:tcW w:w="4592" w:type="dxa"/>
          </w:tcPr>
          <w:p w14:paraId="67622E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90B6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pulses to make sure they are fit to be cooked</w:t>
            </w:r>
          </w:p>
          <w:p w14:paraId="16C1B8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C671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Cook pulses for the dish as required</w:t>
            </w:r>
          </w:p>
          <w:p w14:paraId="77EAE41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3D62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FE9D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E462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B2A4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E19C48B" w14:textId="77777777" w:rsidTr="000D5B02">
        <w:tc>
          <w:tcPr>
            <w:tcW w:w="4592" w:type="dxa"/>
          </w:tcPr>
          <w:p w14:paraId="4A26FC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A01B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techniques, tools and equipment to carry out different cooking methods</w:t>
            </w:r>
          </w:p>
          <w:p w14:paraId="1D5CE6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07C4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decide when pulses are correctly</w:t>
            </w:r>
          </w:p>
          <w:p w14:paraId="1506026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95F2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8E43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AD71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E26A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62C24F" w14:textId="77777777" w:rsidTr="000D5B02">
        <w:tc>
          <w:tcPr>
            <w:tcW w:w="4592" w:type="dxa"/>
          </w:tcPr>
          <w:p w14:paraId="2D95E6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B407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store any prepared pulses not for immediate use</w:t>
            </w:r>
          </w:p>
          <w:p w14:paraId="17A1167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E8C2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701E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5BC3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6A8A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A9363EE" w14:textId="77777777" w:rsidTr="000D5B02">
        <w:tc>
          <w:tcPr>
            <w:tcW w:w="4592" w:type="dxa"/>
          </w:tcPr>
          <w:p w14:paraId="4DC525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45CA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store uncooked pulses before preparation</w:t>
            </w:r>
          </w:p>
          <w:p w14:paraId="53665C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ECD3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store cooked pules not for immediate use</w:t>
            </w:r>
          </w:p>
          <w:p w14:paraId="5073B7B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5CF4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2645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5205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AF99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36D777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20E8507" w14:textId="77777777" w:rsidTr="00391A87">
        <w:tc>
          <w:tcPr>
            <w:tcW w:w="12575" w:type="dxa"/>
          </w:tcPr>
          <w:p w14:paraId="598D713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23E1C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E7D1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670B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3A53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915A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589A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3180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212391B" w14:textId="77777777" w:rsidR="00736535" w:rsidRDefault="00736535" w:rsidP="0048336A"/>
    <w:p w14:paraId="7025994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D76E64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4AB3B8D" w14:textId="77777777" w:rsidTr="00391A87">
        <w:tc>
          <w:tcPr>
            <w:tcW w:w="12575" w:type="dxa"/>
          </w:tcPr>
          <w:p w14:paraId="056E15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B2F4D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B415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A7BE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408F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D299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59D1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D176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893F91C" w14:textId="77777777" w:rsidTr="00391A87">
        <w:tc>
          <w:tcPr>
            <w:tcW w:w="12575" w:type="dxa"/>
          </w:tcPr>
          <w:p w14:paraId="58184D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76B2A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4548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0561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7154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BB1B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1189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CCE5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FC88A2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B68D1F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F4C85E3" w14:textId="77777777" w:rsidR="00FB2835" w:rsidRPr="0048336A" w:rsidRDefault="00B13785" w:rsidP="0048336A">
      <w:r>
        <w:br w:type="page"/>
      </w:r>
    </w:p>
    <w:p w14:paraId="35B9517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1  NVQ Certificate in Food Preparation and Cooking</w:t>
      </w:r>
    </w:p>
    <w:p w14:paraId="21775A1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AC8C52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33F5E7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1183FE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A58ECCC" w14:textId="77777777" w:rsidR="00FB2835" w:rsidRDefault="00FB2835" w:rsidP="0048336A">
      <w:pPr>
        <w:rPr>
          <w:iCs w:val="0"/>
        </w:rPr>
      </w:pPr>
    </w:p>
    <w:p w14:paraId="1081111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J/601/5659 Prepare and cook vegetable protein</w:t>
      </w:r>
      <w:r w:rsidRPr="00561F81">
        <w:rPr>
          <w:rFonts w:ascii="Verdana" w:hAnsi="Verdana"/>
          <w:b/>
          <w:bCs/>
        </w:rPr>
        <w:t xml:space="preserve"> </w:t>
      </w:r>
    </w:p>
    <w:p w14:paraId="4279AE6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3"/>
        <w:gridCol w:w="3659"/>
        <w:gridCol w:w="1348"/>
        <w:gridCol w:w="1415"/>
        <w:gridCol w:w="2310"/>
      </w:tblGrid>
      <w:tr w:rsidR="007577FA" w:rsidRPr="00561F81" w14:paraId="633F1F71" w14:textId="77777777" w:rsidTr="000D5B02">
        <w:tc>
          <w:tcPr>
            <w:tcW w:w="4592" w:type="dxa"/>
          </w:tcPr>
          <w:p w14:paraId="512429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3464D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B1819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698AE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A712F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DE82C9F" w14:textId="77777777" w:rsidTr="000D5B02">
        <w:tc>
          <w:tcPr>
            <w:tcW w:w="4592" w:type="dxa"/>
          </w:tcPr>
          <w:p w14:paraId="07A62E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4D40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vegetable protein to make sure it is fit for preparation</w:t>
            </w:r>
          </w:p>
          <w:p w14:paraId="679D7C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C1B4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and use correct techniques, tools and equipment to prepare vegetable protein</w:t>
            </w:r>
          </w:p>
          <w:p w14:paraId="652FBD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88A0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vegetable protein to meet requirements</w:t>
            </w:r>
          </w:p>
          <w:p w14:paraId="5B70B88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653B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B469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4757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F7D6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850C94" w14:textId="77777777" w:rsidTr="000D5B02">
        <w:tc>
          <w:tcPr>
            <w:tcW w:w="4592" w:type="dxa"/>
          </w:tcPr>
          <w:p w14:paraId="1F047A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C9FC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quality points to look for in vegetable protein</w:t>
            </w:r>
          </w:p>
          <w:p w14:paraId="24F1C0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67EA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there are any problems with the vegetable protein</w:t>
            </w:r>
          </w:p>
          <w:p w14:paraId="52A984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3E1A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avoiding contamination with meat and fish products</w:t>
            </w:r>
          </w:p>
          <w:p w14:paraId="059E16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C6AE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avoid contamination of vegetable protein products with meat and fish products</w:t>
            </w:r>
          </w:p>
          <w:p w14:paraId="0D2F5C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0262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techniques, tools and equipment to carry out different preparation methods</w:t>
            </w:r>
          </w:p>
          <w:p w14:paraId="0F9C42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A0B0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using the correct tools and equipment</w:t>
            </w:r>
          </w:p>
          <w:p w14:paraId="479806B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4649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7D09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DFD1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805D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376B214" w14:textId="77777777" w:rsidTr="000D5B02">
        <w:tc>
          <w:tcPr>
            <w:tcW w:w="4592" w:type="dxa"/>
          </w:tcPr>
          <w:p w14:paraId="0F405E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73AB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Cook the vegetable protein to meet requirements</w:t>
            </w:r>
          </w:p>
          <w:p w14:paraId="7796A6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6FA7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Make sure the vegetable protein has the correct flavour,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colour, texture and quantity to meet dish requirements</w:t>
            </w:r>
          </w:p>
          <w:p w14:paraId="7B7EF0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EAD6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the vegetable protein to meet requirements</w:t>
            </w:r>
          </w:p>
          <w:p w14:paraId="7F4051C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8DA2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9AEC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6285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AC8B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BFFFBF" w14:textId="77777777" w:rsidTr="000D5B02">
        <w:tc>
          <w:tcPr>
            <w:tcW w:w="4592" w:type="dxa"/>
          </w:tcPr>
          <w:p w14:paraId="0B9A81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626E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techniques, tools and equipment to carry out different cooking methods</w:t>
            </w:r>
          </w:p>
          <w:p w14:paraId="783460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75AA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decide when vegetable protein is cooked</w:t>
            </w:r>
          </w:p>
          <w:p w14:paraId="192A098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BB6C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3BBE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0C29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AF9A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4437D55" w14:textId="77777777" w:rsidTr="000D5B02">
        <w:tc>
          <w:tcPr>
            <w:tcW w:w="4592" w:type="dxa"/>
          </w:tcPr>
          <w:p w14:paraId="6CC338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6B9D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store any prepare vegetable protein products not for immediate use</w:t>
            </w:r>
          </w:p>
          <w:p w14:paraId="7380B45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93CA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BAF0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B586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F796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2EB09BF" w14:textId="77777777" w:rsidTr="000D5B02">
        <w:tc>
          <w:tcPr>
            <w:tcW w:w="4592" w:type="dxa"/>
          </w:tcPr>
          <w:p w14:paraId="5C2C0A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9075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store uncooked vegetable protein before cooking</w:t>
            </w:r>
          </w:p>
          <w:p w14:paraId="60F7F4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7B40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store cooked vegetable protein</w:t>
            </w:r>
          </w:p>
          <w:p w14:paraId="4A6533C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8040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3BD9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1D40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4F2F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DE1B88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B07F2DD" w14:textId="77777777" w:rsidTr="00391A87">
        <w:tc>
          <w:tcPr>
            <w:tcW w:w="12575" w:type="dxa"/>
          </w:tcPr>
          <w:p w14:paraId="6771129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7E24A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5973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AA02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1BCB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66B0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8158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1A1E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AFCF228" w14:textId="77777777" w:rsidR="00736535" w:rsidRDefault="00736535" w:rsidP="0048336A"/>
    <w:p w14:paraId="34E2DB9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E103C9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E4A7575" w14:textId="77777777" w:rsidTr="00391A87">
        <w:tc>
          <w:tcPr>
            <w:tcW w:w="12575" w:type="dxa"/>
          </w:tcPr>
          <w:p w14:paraId="4FF1B1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637D3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CA7A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C492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29C7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E9C2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C531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1651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60579E4" w14:textId="77777777" w:rsidTr="00391A87">
        <w:tc>
          <w:tcPr>
            <w:tcW w:w="12575" w:type="dxa"/>
          </w:tcPr>
          <w:p w14:paraId="1988F3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5ED9C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AB89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C977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025A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5CBB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8630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0BE9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B22147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578F89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CE4C7DD" w14:textId="77777777" w:rsidR="00FB2835" w:rsidRPr="0048336A" w:rsidRDefault="00B13785" w:rsidP="0048336A">
      <w:r>
        <w:br w:type="page"/>
      </w:r>
    </w:p>
    <w:p w14:paraId="2FD4466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1  NVQ Certificate in Food Preparation and Cooking</w:t>
      </w:r>
    </w:p>
    <w:p w14:paraId="7D9E6E9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206143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E41543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B48DFE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5C38368" w14:textId="77777777" w:rsidR="00FB2835" w:rsidRDefault="00FB2835" w:rsidP="0048336A">
      <w:pPr>
        <w:rPr>
          <w:iCs w:val="0"/>
        </w:rPr>
      </w:pPr>
    </w:p>
    <w:p w14:paraId="5894ED5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Y/601/5665 Prepare and cook grain</w:t>
      </w:r>
      <w:r w:rsidRPr="00561F81">
        <w:rPr>
          <w:rFonts w:ascii="Verdana" w:hAnsi="Verdana"/>
          <w:b/>
          <w:bCs/>
        </w:rPr>
        <w:t xml:space="preserve"> </w:t>
      </w:r>
    </w:p>
    <w:p w14:paraId="64631F0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5"/>
        <w:gridCol w:w="3676"/>
        <w:gridCol w:w="1348"/>
        <w:gridCol w:w="1415"/>
        <w:gridCol w:w="2321"/>
      </w:tblGrid>
      <w:tr w:rsidR="007577FA" w:rsidRPr="00561F81" w14:paraId="1212265E" w14:textId="77777777" w:rsidTr="000D5B02">
        <w:tc>
          <w:tcPr>
            <w:tcW w:w="4592" w:type="dxa"/>
          </w:tcPr>
          <w:p w14:paraId="49A9BD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FDA00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94D2C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0A3C6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60BE9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9199E4F" w14:textId="77777777" w:rsidTr="000D5B02">
        <w:tc>
          <w:tcPr>
            <w:tcW w:w="4592" w:type="dxa"/>
          </w:tcPr>
          <w:p w14:paraId="5D5694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8DCC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grain to make sure it is fit for preparation</w:t>
            </w:r>
          </w:p>
          <w:p w14:paraId="23DBC3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FA59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and use correct techniques, tools and equipment</w:t>
            </w:r>
          </w:p>
          <w:p w14:paraId="5F44FA3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3F1C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4710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524B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2E52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AC458E" w14:textId="77777777" w:rsidTr="000D5B02">
        <w:tc>
          <w:tcPr>
            <w:tcW w:w="4592" w:type="dxa"/>
          </w:tcPr>
          <w:p w14:paraId="76DB1A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8957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check the grain to make sure it is fit for preparation</w:t>
            </w:r>
          </w:p>
          <w:p w14:paraId="05ED65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6CB6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there are any problems with the grain</w:t>
            </w:r>
          </w:p>
          <w:p w14:paraId="0892DE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6849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tools and equipment to carry out different preparation methods</w:t>
            </w:r>
          </w:p>
          <w:p w14:paraId="0CD6DA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8A62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using the correct tools and equipment</w:t>
            </w:r>
          </w:p>
          <w:p w14:paraId="3CFB6D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AAED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carry out different preparation methods correctly</w:t>
            </w:r>
          </w:p>
          <w:p w14:paraId="7C6BB97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B610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A2C5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7FAD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356D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2DC49B" w14:textId="77777777" w:rsidTr="000D5B02">
        <w:tc>
          <w:tcPr>
            <w:tcW w:w="4592" w:type="dxa"/>
          </w:tcPr>
          <w:p w14:paraId="39F519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D67C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Cook the grain correctly for the dish</w:t>
            </w:r>
          </w:p>
          <w:p w14:paraId="617BA2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0A1B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the grain is at the correct temperature for holding and serving</w:t>
            </w:r>
          </w:p>
          <w:p w14:paraId="21D1A8B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41DF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2250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89FD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C2ED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803C04" w14:textId="77777777" w:rsidTr="000D5B02">
        <w:tc>
          <w:tcPr>
            <w:tcW w:w="4592" w:type="dxa"/>
          </w:tcPr>
          <w:p w14:paraId="07DC5A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8EAB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check the grain to make sure it is fit for cooking</w:t>
            </w:r>
          </w:p>
          <w:p w14:paraId="1B576B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CBB6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tools and equipment to carry out different cooking methods</w:t>
            </w:r>
          </w:p>
          <w:p w14:paraId="39224B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C536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carry out different cooking methods correctly</w:t>
            </w:r>
          </w:p>
          <w:p w14:paraId="6FB85A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65AA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cooking times and processes for different type of grains</w:t>
            </w:r>
          </w:p>
          <w:p w14:paraId="6D4BEC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BB48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temperature for holding and serving cooked grain</w:t>
            </w:r>
          </w:p>
          <w:p w14:paraId="6FDA3EF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AEF8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72C9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A581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6353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2DEAFE" w14:textId="77777777" w:rsidTr="000D5B02">
        <w:tc>
          <w:tcPr>
            <w:tcW w:w="4592" w:type="dxa"/>
          </w:tcPr>
          <w:p w14:paraId="268B4D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2459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store any cooked grain not for immediate use</w:t>
            </w:r>
          </w:p>
          <w:p w14:paraId="128E613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33F6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7851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D3C3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1023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9B31FF" w14:textId="77777777" w:rsidTr="000D5B02">
        <w:tc>
          <w:tcPr>
            <w:tcW w:w="4592" w:type="dxa"/>
          </w:tcPr>
          <w:p w14:paraId="269CEC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34C5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store uncooked grain</w:t>
            </w:r>
          </w:p>
          <w:p w14:paraId="1C7811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4A52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store any cooked grain</w:t>
            </w:r>
          </w:p>
          <w:p w14:paraId="4F3E0F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E305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conditions which need to be met to store cooked grain effectively</w:t>
            </w:r>
          </w:p>
          <w:p w14:paraId="126208E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FB41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1954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D187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4524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1D9C0A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83F2A24" w14:textId="77777777" w:rsidTr="00391A87">
        <w:tc>
          <w:tcPr>
            <w:tcW w:w="12575" w:type="dxa"/>
          </w:tcPr>
          <w:p w14:paraId="49BFB4C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A8743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4220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F0BA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2148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DAA5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FB31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B726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4072AE" w14:textId="77777777" w:rsidR="00736535" w:rsidRDefault="00736535" w:rsidP="0048336A"/>
    <w:p w14:paraId="557C619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FB9AD2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38AC5EC" w14:textId="77777777" w:rsidTr="00391A87">
        <w:tc>
          <w:tcPr>
            <w:tcW w:w="12575" w:type="dxa"/>
          </w:tcPr>
          <w:p w14:paraId="3134D1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25C43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943A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8EF1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E0EE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2292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600D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BE60C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BFED505" w14:textId="77777777" w:rsidTr="00391A87">
        <w:tc>
          <w:tcPr>
            <w:tcW w:w="12575" w:type="dxa"/>
          </w:tcPr>
          <w:p w14:paraId="2DD7E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F1BC8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F1C7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7F00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4D50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2443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FFE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1C91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A3EF46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C343B7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AD90DDB" w14:textId="77777777" w:rsidR="00FB2835" w:rsidRPr="0048336A" w:rsidRDefault="00B13785" w:rsidP="0048336A">
      <w:r>
        <w:br w:type="page"/>
      </w:r>
    </w:p>
    <w:p w14:paraId="03F5600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1  NVQ Certificate in Food Preparation and Cooking</w:t>
      </w:r>
    </w:p>
    <w:p w14:paraId="7772B63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6C5B14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92FB5E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662647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7B410C0" w14:textId="77777777" w:rsidR="00FB2835" w:rsidRDefault="00FB2835" w:rsidP="0048336A">
      <w:pPr>
        <w:rPr>
          <w:iCs w:val="0"/>
        </w:rPr>
      </w:pPr>
    </w:p>
    <w:p w14:paraId="01F37D7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H/601/5667 Package food for delivery</w:t>
      </w:r>
      <w:r w:rsidRPr="00561F81">
        <w:rPr>
          <w:rFonts w:ascii="Verdana" w:hAnsi="Verdana"/>
          <w:b/>
          <w:bCs/>
        </w:rPr>
        <w:t xml:space="preserve"> </w:t>
      </w:r>
    </w:p>
    <w:p w14:paraId="75208D9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3"/>
        <w:gridCol w:w="3659"/>
        <w:gridCol w:w="1348"/>
        <w:gridCol w:w="1415"/>
        <w:gridCol w:w="2310"/>
      </w:tblGrid>
      <w:tr w:rsidR="007577FA" w:rsidRPr="00561F81" w14:paraId="4641BC50" w14:textId="77777777" w:rsidTr="000D5B02">
        <w:tc>
          <w:tcPr>
            <w:tcW w:w="4592" w:type="dxa"/>
          </w:tcPr>
          <w:p w14:paraId="7CE52B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EB76E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E0925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EFC7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CCF42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7D5B713" w14:textId="77777777" w:rsidTr="000D5B02">
        <w:tc>
          <w:tcPr>
            <w:tcW w:w="4592" w:type="dxa"/>
          </w:tcPr>
          <w:p w14:paraId="62E211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CF87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all food has been prepared correctly</w:t>
            </w:r>
          </w:p>
          <w:p w14:paraId="5582C6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FDA3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Pack and seal food to organisational and legal requirements</w:t>
            </w:r>
          </w:p>
          <w:p w14:paraId="617D16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E00F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Accurately and clearly label all packed food</w:t>
            </w:r>
          </w:p>
          <w:p w14:paraId="2CB73D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BCA3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Load packed food into the correct containers ready for collection</w:t>
            </w:r>
          </w:p>
          <w:p w14:paraId="3BEB10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D19E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packaging areas and equipment to organisational and legal standards after use</w:t>
            </w:r>
          </w:p>
          <w:p w14:paraId="5BBE422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FD96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7386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F746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66E1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52510FD" w14:textId="77777777" w:rsidTr="000D5B02">
        <w:tc>
          <w:tcPr>
            <w:tcW w:w="4592" w:type="dxa"/>
          </w:tcPr>
          <w:p w14:paraId="7CDD22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8456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ensuring food is prepared to the organisational standards for appearance and temperature before packing</w:t>
            </w:r>
          </w:p>
          <w:p w14:paraId="52091B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6DC1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quality points to look for in prepared meals</w:t>
            </w:r>
          </w:p>
          <w:p w14:paraId="07B728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A235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dishes should be labelled correctly and clearly</w:t>
            </w:r>
          </w:p>
          <w:p w14:paraId="21D9E0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792D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dishes should be correctly and clearly labelled</w:t>
            </w:r>
          </w:p>
          <w:p w14:paraId="49CDD9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1224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keeping packaging areas and equipment hygienic when packing food for delivery</w:t>
            </w:r>
          </w:p>
          <w:p w14:paraId="48107F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FDE2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time and temperature when packing food for delivery</w:t>
            </w:r>
          </w:p>
          <w:p w14:paraId="15D75D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2DCC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main contamination threats when packing for delivery</w:t>
            </w:r>
          </w:p>
          <w:p w14:paraId="321322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2743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ensuring that packaging materials are not damaged before packing food</w:t>
            </w:r>
          </w:p>
          <w:p w14:paraId="344C33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50B3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problems can commonly occur when packing of food</w:t>
            </w:r>
          </w:p>
          <w:p w14:paraId="34FD4D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9E7D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identify common problems with the packing of food</w:t>
            </w:r>
          </w:p>
          <w:p w14:paraId="7F4545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844C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problems can commonly occur with the quality packed food</w:t>
            </w:r>
          </w:p>
          <w:p w14:paraId="3181FF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2090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identify food quality problems with packed food</w:t>
            </w:r>
          </w:p>
          <w:p w14:paraId="734A944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276E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C1C8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2E9F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B51C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A09A1E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984310" w14:textId="77777777" w:rsidTr="00391A87">
        <w:tc>
          <w:tcPr>
            <w:tcW w:w="12575" w:type="dxa"/>
          </w:tcPr>
          <w:p w14:paraId="4E9545F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FAA7B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6254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572F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A23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E053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E436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1617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3517B28" w14:textId="77777777" w:rsidR="00736535" w:rsidRDefault="00736535" w:rsidP="0048336A"/>
    <w:p w14:paraId="07EE65C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FC4531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4C5E9CA" w14:textId="77777777" w:rsidTr="00391A87">
        <w:tc>
          <w:tcPr>
            <w:tcW w:w="12575" w:type="dxa"/>
          </w:tcPr>
          <w:p w14:paraId="09B5AA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958BD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6F26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35F5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262B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5EBB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47BD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3EA1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E92E1EC" w14:textId="77777777" w:rsidTr="00391A87">
        <w:tc>
          <w:tcPr>
            <w:tcW w:w="12575" w:type="dxa"/>
          </w:tcPr>
          <w:p w14:paraId="77A6B8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20DA4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5AD3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6CB9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1A64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7E20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A3EC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C257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3F1DDC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0D6A46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56D5C88" w14:textId="77777777" w:rsidR="00FB2835" w:rsidRPr="0048336A" w:rsidRDefault="00B13785" w:rsidP="0048336A">
      <w:r>
        <w:br w:type="page"/>
      </w:r>
    </w:p>
    <w:p w14:paraId="6F839CD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1  NVQ Certificate in Food Preparation and Cooking</w:t>
      </w:r>
    </w:p>
    <w:p w14:paraId="27245F8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971E19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0E90B8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76BABB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8A80A8A" w14:textId="77777777" w:rsidR="00FB2835" w:rsidRDefault="00FB2835" w:rsidP="0048336A">
      <w:pPr>
        <w:rPr>
          <w:iCs w:val="0"/>
        </w:rPr>
      </w:pPr>
    </w:p>
    <w:p w14:paraId="51A90F4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J/601/5662 Cook and finish simple bread and dough products</w:t>
      </w:r>
      <w:r w:rsidRPr="00561F81">
        <w:rPr>
          <w:rFonts w:ascii="Verdana" w:hAnsi="Verdana"/>
          <w:b/>
          <w:bCs/>
        </w:rPr>
        <w:t xml:space="preserve"> </w:t>
      </w:r>
    </w:p>
    <w:p w14:paraId="5DBCB52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5"/>
        <w:gridCol w:w="3676"/>
        <w:gridCol w:w="1348"/>
        <w:gridCol w:w="1415"/>
        <w:gridCol w:w="2321"/>
      </w:tblGrid>
      <w:tr w:rsidR="007577FA" w:rsidRPr="00561F81" w14:paraId="3C77FD35" w14:textId="77777777" w:rsidTr="000D5B02">
        <w:tc>
          <w:tcPr>
            <w:tcW w:w="4592" w:type="dxa"/>
          </w:tcPr>
          <w:p w14:paraId="2B7F15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5610D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74742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3D3A1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8F43A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F623DEF" w14:textId="77777777" w:rsidTr="000D5B02">
        <w:tc>
          <w:tcPr>
            <w:tcW w:w="4592" w:type="dxa"/>
          </w:tcPr>
          <w:p w14:paraId="6239B1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6E52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products to make sure they are fit for cooking</w:t>
            </w:r>
          </w:p>
          <w:p w14:paraId="554D16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6FBA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the correct tools and equipment to prepare and bake bread and dough products</w:t>
            </w:r>
          </w:p>
          <w:p w14:paraId="1E4E6F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29FD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products as required</w:t>
            </w:r>
          </w:p>
          <w:p w14:paraId="5FFC1A4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8871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7825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3727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E334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E4F3AB" w14:textId="77777777" w:rsidTr="000D5B02">
        <w:tc>
          <w:tcPr>
            <w:tcW w:w="4592" w:type="dxa"/>
          </w:tcPr>
          <w:p w14:paraId="76EEEA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A4CB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check to make sure bread and dough products are fit for preparation and baking</w:t>
            </w:r>
          </w:p>
          <w:p w14:paraId="3B13DE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3AB5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there are any problems with the products</w:t>
            </w:r>
          </w:p>
          <w:p w14:paraId="5B4AFC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CF5C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tools and equipment to use for different preparation methods</w:t>
            </w:r>
          </w:p>
          <w:p w14:paraId="3C1D1D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F15C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using the correct tools and equipment</w:t>
            </w:r>
          </w:p>
          <w:p w14:paraId="1D64A1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A601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carry out different cooking methods correctly</w:t>
            </w:r>
          </w:p>
          <w:p w14:paraId="53A4DDB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DA1E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DE70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91C0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90B7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B772B79" w14:textId="77777777" w:rsidTr="000D5B02">
        <w:tc>
          <w:tcPr>
            <w:tcW w:w="4592" w:type="dxa"/>
          </w:tcPr>
          <w:p w14:paraId="2664E1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2DD6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Finish the product as required</w:t>
            </w:r>
          </w:p>
          <w:p w14:paraId="049B5A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E04C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the bread and dough product is at the correct temperature for holding and serving</w:t>
            </w:r>
          </w:p>
          <w:p w14:paraId="75DF677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909F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4EC9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8F21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FDEC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6388AB" w14:textId="77777777" w:rsidTr="000D5B02">
        <w:tc>
          <w:tcPr>
            <w:tcW w:w="4592" w:type="dxa"/>
          </w:tcPr>
          <w:p w14:paraId="15CB7F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EAE4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tools and equipment for different finishing methods</w:t>
            </w:r>
          </w:p>
          <w:p w14:paraId="60558C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04E7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use different finishing methods correctly</w:t>
            </w:r>
          </w:p>
          <w:p w14:paraId="504460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2F34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temperature for holding and serving simple bread and dough products</w:t>
            </w:r>
          </w:p>
          <w:p w14:paraId="300A6E1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2EA1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E566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8B19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6637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5C6B0B" w14:textId="77777777" w:rsidTr="000D5B02">
        <w:tc>
          <w:tcPr>
            <w:tcW w:w="4592" w:type="dxa"/>
          </w:tcPr>
          <w:p w14:paraId="397ED4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B862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store any uncooked bread and dough products</w:t>
            </w:r>
          </w:p>
          <w:p w14:paraId="29AE322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C701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A188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1011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6D9E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683598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44EFD6A" w14:textId="77777777" w:rsidTr="00391A87">
        <w:tc>
          <w:tcPr>
            <w:tcW w:w="12575" w:type="dxa"/>
          </w:tcPr>
          <w:p w14:paraId="080DF29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A20A2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0D07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E11A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B75A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21E0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A209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503D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55CA32C" w14:textId="77777777" w:rsidR="00736535" w:rsidRDefault="00736535" w:rsidP="0048336A"/>
    <w:p w14:paraId="7DECBCC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E1215F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BDFAD48" w14:textId="77777777" w:rsidTr="00391A87">
        <w:tc>
          <w:tcPr>
            <w:tcW w:w="12575" w:type="dxa"/>
          </w:tcPr>
          <w:p w14:paraId="16E2C8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52EFF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0C6A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4E4A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9D08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58AB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BF6F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1ED5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66F2626" w14:textId="77777777" w:rsidTr="00391A87">
        <w:tc>
          <w:tcPr>
            <w:tcW w:w="12575" w:type="dxa"/>
          </w:tcPr>
          <w:p w14:paraId="4F079C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2077E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8404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9AFD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FAD3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95F5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F9D3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4028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176B0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A71C29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943B70E" w14:textId="77777777" w:rsidR="00FB2835" w:rsidRPr="0048336A" w:rsidRDefault="00B13785" w:rsidP="0048336A">
      <w:r>
        <w:br w:type="page"/>
      </w:r>
    </w:p>
    <w:p w14:paraId="35D29E7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1  NVQ Certificate in Food Preparation and Cooking</w:t>
      </w:r>
    </w:p>
    <w:p w14:paraId="6C169B0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A46BDF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6F2F6A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1ED9F3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402CBF0" w14:textId="77777777" w:rsidR="00FB2835" w:rsidRDefault="00FB2835" w:rsidP="0048336A">
      <w:pPr>
        <w:rPr>
          <w:iCs w:val="0"/>
        </w:rPr>
      </w:pPr>
    </w:p>
    <w:p w14:paraId="3A569BD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A/601/5559 Cook vegetables</w:t>
      </w:r>
      <w:r w:rsidRPr="00561F81">
        <w:rPr>
          <w:rFonts w:ascii="Verdana" w:hAnsi="Verdana"/>
          <w:b/>
          <w:bCs/>
        </w:rPr>
        <w:t xml:space="preserve"> </w:t>
      </w:r>
    </w:p>
    <w:p w14:paraId="27A659C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3"/>
        <w:gridCol w:w="3659"/>
        <w:gridCol w:w="1348"/>
        <w:gridCol w:w="1415"/>
        <w:gridCol w:w="2310"/>
      </w:tblGrid>
      <w:tr w:rsidR="007577FA" w:rsidRPr="00561F81" w14:paraId="4FA8E0D4" w14:textId="77777777" w:rsidTr="000D5B02">
        <w:tc>
          <w:tcPr>
            <w:tcW w:w="4592" w:type="dxa"/>
          </w:tcPr>
          <w:p w14:paraId="33CF28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D4203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897A1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C23BA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1BE61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B19ED1A" w14:textId="77777777" w:rsidTr="000D5B02">
        <w:tc>
          <w:tcPr>
            <w:tcW w:w="4592" w:type="dxa"/>
          </w:tcPr>
          <w:p w14:paraId="1CC614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1C03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and use the correct tools and equipment</w:t>
            </w:r>
          </w:p>
          <w:p w14:paraId="2BB3F1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4B69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vegetables meet quality standards</w:t>
            </w:r>
          </w:p>
          <w:p w14:paraId="351DB2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62FA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Cook vegetables to meet requirements</w:t>
            </w:r>
          </w:p>
          <w:p w14:paraId="2322D9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F519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Finish vegetables as required</w:t>
            </w:r>
          </w:p>
          <w:p w14:paraId="77D1FF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4861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store any cooked vegetables not for immediate use</w:t>
            </w:r>
          </w:p>
          <w:p w14:paraId="740CBEA4" w14:textId="77777777" w:rsidR="000579DC" w:rsidRDefault="000579DC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49D2987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2FE2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2256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5684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1393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1A3FA8" w14:textId="77777777" w:rsidTr="000D5B02">
        <w:tc>
          <w:tcPr>
            <w:tcW w:w="4592" w:type="dxa"/>
          </w:tcPr>
          <w:p w14:paraId="4CA9B8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23F0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store frozen and unfrozen vegetables before cooking</w:t>
            </w:r>
          </w:p>
          <w:p w14:paraId="4BCE89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6EE7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look for in vegetables before cooking</w:t>
            </w:r>
          </w:p>
          <w:p w14:paraId="32C1EA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4707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there are any problems with the vegetables</w:t>
            </w:r>
          </w:p>
          <w:p w14:paraId="440636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65BE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tools and equipment to use for cooking vegetables</w:t>
            </w:r>
          </w:p>
          <w:p w14:paraId="03515F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BFD0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it’s important to use correct tools and equipment</w:t>
            </w:r>
          </w:p>
          <w:p w14:paraId="50B445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CF9E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carry out cooking methods for vegetables correctly</w:t>
            </w:r>
          </w:p>
          <w:p w14:paraId="6E0640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E2E5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why it may be necessary to avoid contamination from meat and fish products and how to do so</w:t>
            </w:r>
          </w:p>
          <w:p w14:paraId="1B8661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65AB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store vegetables that are not for immediate use</w:t>
            </w:r>
          </w:p>
          <w:p w14:paraId="10747D5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F914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8C14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E8B7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CF69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D08B86A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B3EF628" w14:textId="77777777" w:rsidTr="00391A87">
        <w:tc>
          <w:tcPr>
            <w:tcW w:w="12575" w:type="dxa"/>
          </w:tcPr>
          <w:p w14:paraId="5297B70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155D0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23FE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F58B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E25E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5737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04C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765F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9763A7E" w14:textId="77777777" w:rsidR="00736535" w:rsidRDefault="00736535" w:rsidP="0048336A"/>
    <w:p w14:paraId="57AEC51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6CB207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448072D" w14:textId="77777777" w:rsidTr="00391A87">
        <w:tc>
          <w:tcPr>
            <w:tcW w:w="12575" w:type="dxa"/>
          </w:tcPr>
          <w:p w14:paraId="19A8BE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9A530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446E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5BD0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4AFA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85E6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F987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CCBB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217AD7B" w14:textId="77777777" w:rsidTr="00391A87">
        <w:tc>
          <w:tcPr>
            <w:tcW w:w="12575" w:type="dxa"/>
          </w:tcPr>
          <w:p w14:paraId="3A483F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0C4C8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549F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8319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62C3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ECDA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94BC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163C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16729C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DBA153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6CC2CEE" w14:textId="77777777" w:rsidR="00FB2835" w:rsidRPr="0048336A" w:rsidRDefault="00B13785" w:rsidP="0048336A">
      <w:r>
        <w:br w:type="page"/>
      </w:r>
    </w:p>
    <w:p w14:paraId="01E4736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1  NVQ Certificate in Food Preparation and Cooking</w:t>
      </w:r>
    </w:p>
    <w:p w14:paraId="342C71E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819FD2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811193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301CD6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73150D1" w14:textId="77777777" w:rsidR="00FB2835" w:rsidRDefault="00FB2835" w:rsidP="0048336A">
      <w:pPr>
        <w:rPr>
          <w:iCs w:val="0"/>
        </w:rPr>
      </w:pPr>
    </w:p>
    <w:p w14:paraId="49F6337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H/601/5040 Maintain Customer Care</w:t>
      </w:r>
      <w:r w:rsidRPr="00561F81">
        <w:rPr>
          <w:rFonts w:ascii="Verdana" w:hAnsi="Verdana"/>
          <w:b/>
          <w:bCs/>
        </w:rPr>
        <w:t xml:space="preserve"> </w:t>
      </w:r>
    </w:p>
    <w:p w14:paraId="05208E3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2"/>
        <w:gridCol w:w="3660"/>
        <w:gridCol w:w="1348"/>
        <w:gridCol w:w="1415"/>
        <w:gridCol w:w="2310"/>
      </w:tblGrid>
      <w:tr w:rsidR="007577FA" w:rsidRPr="00561F81" w14:paraId="21CB75E4" w14:textId="77777777" w:rsidTr="000D5B02">
        <w:tc>
          <w:tcPr>
            <w:tcW w:w="4592" w:type="dxa"/>
          </w:tcPr>
          <w:p w14:paraId="4CFD43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B22BF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F2993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91636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442CD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F686F2E" w14:textId="77777777" w:rsidTr="000D5B02">
        <w:tc>
          <w:tcPr>
            <w:tcW w:w="4592" w:type="dxa"/>
          </w:tcPr>
          <w:p w14:paraId="157681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408A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organisational standards for dress and appearance</w:t>
            </w:r>
          </w:p>
          <w:p w14:paraId="0D1A19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6103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Establish and maintain a friendly and polite relationship with the customer</w:t>
            </w:r>
          </w:p>
          <w:p w14:paraId="4DCDF3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FB7E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focus on the customer and their needs</w:t>
            </w:r>
          </w:p>
          <w:p w14:paraId="7B1DCC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3DDF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customer requests according to organisational service standards</w:t>
            </w:r>
          </w:p>
          <w:p w14:paraId="7DB6B8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D03B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Anticipate and deal with any additional needs they may have</w:t>
            </w:r>
          </w:p>
          <w:p w14:paraId="008FF7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18EA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customer the information they need without giving them any confidential information</w:t>
            </w:r>
          </w:p>
          <w:p w14:paraId="0CDB1B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BED4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the service correctly and check that the customer is satisfied</w:t>
            </w:r>
          </w:p>
          <w:p w14:paraId="4FFC42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A291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out if the customer needs any other help</w:t>
            </w:r>
          </w:p>
          <w:p w14:paraId="46B36C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63D3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Thank the customer when finished and give them a pleasant parting comment</w:t>
            </w:r>
          </w:p>
          <w:p w14:paraId="4CABC88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3845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CD09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025E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F418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79954DC" w14:textId="77777777" w:rsidTr="000D5B02">
        <w:tc>
          <w:tcPr>
            <w:tcW w:w="4592" w:type="dxa"/>
          </w:tcPr>
          <w:p w14:paraId="047DF1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9777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organisational standards for customer care and how to put these into practice</w:t>
            </w:r>
          </w:p>
          <w:p w14:paraId="43DF52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7D13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customers and good customer care for self and organisation</w:t>
            </w:r>
          </w:p>
          <w:p w14:paraId="7E6417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D496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organisational standards for dress and appearance and why these are important</w:t>
            </w:r>
          </w:p>
          <w:p w14:paraId="568D4C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B185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make a good first impression on the customer and why this is important</w:t>
            </w:r>
          </w:p>
          <w:p w14:paraId="064D81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6F14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maintaining focus on the customer and their needs</w:t>
            </w:r>
          </w:p>
          <w:p w14:paraId="4E80A0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957C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help customers feel welcome and at ease</w:t>
            </w:r>
          </w:p>
          <w:p w14:paraId="7CCCD3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E297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routine and special requests that customers may have and how to answer these</w:t>
            </w:r>
          </w:p>
          <w:p w14:paraId="07DBE8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7A8F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types of questions that customers may have and how to answer these</w:t>
            </w:r>
          </w:p>
          <w:p w14:paraId="6AD409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8967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types of information that should not be given to customers</w:t>
            </w:r>
          </w:p>
          <w:p w14:paraId="295650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65EA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show consideration to customers when providing a service</w:t>
            </w:r>
          </w:p>
          <w:p w14:paraId="33D706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20C0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finding out if there are any other ways to help the customer</w:t>
            </w:r>
          </w:p>
          <w:p w14:paraId="128204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0062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be polite and helpful to customers and behave in a way that makes them feel valued</w:t>
            </w:r>
          </w:p>
          <w:p w14:paraId="26C724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C27D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non-routine needs that customers may have and how to deal with these</w:t>
            </w:r>
          </w:p>
          <w:p w14:paraId="0065C8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D593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8D46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D981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5338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387106" w14:textId="77777777" w:rsidTr="000D5B02">
        <w:tc>
          <w:tcPr>
            <w:tcW w:w="4592" w:type="dxa"/>
          </w:tcPr>
          <w:p w14:paraId="005960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D6F9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when something is a problem from the customer’s point of view</w:t>
            </w:r>
          </w:p>
          <w:p w14:paraId="751C00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461B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Show concern for the customer’s problem and apologise for any inconvenience</w:t>
            </w:r>
          </w:p>
          <w:p w14:paraId="72A4FC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8739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Reassure them that it will be dealt with quickly</w:t>
            </w:r>
          </w:p>
          <w:p w14:paraId="64A3BF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F092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has caused the problem, if appropriate</w:t>
            </w:r>
          </w:p>
          <w:p w14:paraId="402572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A035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customer’s problems quickly and calmly, following the correct procedures</w:t>
            </w:r>
          </w:p>
          <w:p w14:paraId="584148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8EA3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an appropriate member of staff to help if a problem cannot be resolved by self</w:t>
            </w:r>
          </w:p>
          <w:p w14:paraId="0A2B6F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543C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Let the customer know what is happening</w:t>
            </w:r>
          </w:p>
          <w:p w14:paraId="1DB14E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2D87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the customer is satisfied with the way the problem has been dealt with</w:t>
            </w:r>
          </w:p>
          <w:p w14:paraId="0BC29B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E3CC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customer problems to the appropriate member of staff when this will help improve customer care</w:t>
            </w:r>
          </w:p>
          <w:p w14:paraId="152D081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9B18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0E1D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8340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3B91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E7799A8" w14:textId="77777777" w:rsidTr="000D5B02">
        <w:tc>
          <w:tcPr>
            <w:tcW w:w="4592" w:type="dxa"/>
          </w:tcPr>
          <w:p w14:paraId="0E54A9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0027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seeing the problem from the customers point of view</w:t>
            </w:r>
          </w:p>
          <w:p w14:paraId="5DF464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B895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show concern and apologise</w:t>
            </w:r>
          </w:p>
          <w:p w14:paraId="5B4073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AE55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problems that customers may have and how to deal with these</w:t>
            </w:r>
          </w:p>
          <w:p w14:paraId="051A94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D263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type of customer problems that should be passed on to another member of staff and who this should be</w:t>
            </w:r>
          </w:p>
          <w:p w14:paraId="0D2E21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D334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situations where it is important to explain to the customer what has caused their problem</w:t>
            </w:r>
          </w:p>
          <w:p w14:paraId="6A865E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F727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letting the customer know what is happening to solve their problem</w:t>
            </w:r>
          </w:p>
          <w:p w14:paraId="07B891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B67E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making sure that the customer is satisfied with the outcome</w:t>
            </w:r>
          </w:p>
          <w:p w14:paraId="4A1893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EC4B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reporting customer problems can help to improve customer care in the future</w:t>
            </w:r>
          </w:p>
          <w:p w14:paraId="230F3C7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8FDB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E78C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0B3B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EA38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D4EBC2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AA8E50F" w14:textId="77777777" w:rsidTr="00391A87">
        <w:tc>
          <w:tcPr>
            <w:tcW w:w="12575" w:type="dxa"/>
          </w:tcPr>
          <w:p w14:paraId="6095741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09398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515A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FB81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9859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BC79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8A69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0C30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C6858E6" w14:textId="77777777" w:rsidR="00736535" w:rsidRDefault="00736535" w:rsidP="0048336A"/>
    <w:p w14:paraId="7A27515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1682BB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8451418" w14:textId="77777777" w:rsidTr="00391A87">
        <w:tc>
          <w:tcPr>
            <w:tcW w:w="12575" w:type="dxa"/>
          </w:tcPr>
          <w:p w14:paraId="246276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06A11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3AC4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8BEF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65CD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8E64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B208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0837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ECD442C" w14:textId="77777777" w:rsidTr="00391A87">
        <w:tc>
          <w:tcPr>
            <w:tcW w:w="12575" w:type="dxa"/>
          </w:tcPr>
          <w:p w14:paraId="1D20AF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9EEAA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07EC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16D0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4A70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C25E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B27D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7515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3BD19E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897D5E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3F541EC" w14:textId="77777777" w:rsidR="00FB2835" w:rsidRPr="0048336A" w:rsidRDefault="00B13785" w:rsidP="0048336A">
      <w:r>
        <w:br w:type="page"/>
      </w:r>
    </w:p>
    <w:p w14:paraId="22EF00A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1  NVQ Certificate in Food Preparation and Cooking</w:t>
      </w:r>
    </w:p>
    <w:p w14:paraId="45F8111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8B512D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5A1DB9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D71FCE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8FF3974" w14:textId="77777777" w:rsidR="00FB2835" w:rsidRDefault="00FB2835" w:rsidP="0048336A">
      <w:pPr>
        <w:rPr>
          <w:iCs w:val="0"/>
        </w:rPr>
      </w:pPr>
    </w:p>
    <w:p w14:paraId="324BD85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D/601/6980 Maintain food safety when storing, preparing and cooking food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22B6E96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3"/>
        <w:gridCol w:w="3659"/>
        <w:gridCol w:w="1348"/>
        <w:gridCol w:w="1415"/>
        <w:gridCol w:w="2310"/>
      </w:tblGrid>
      <w:tr w:rsidR="007577FA" w:rsidRPr="00561F81" w14:paraId="22E32B4C" w14:textId="77777777" w:rsidTr="000D5B02">
        <w:tc>
          <w:tcPr>
            <w:tcW w:w="4592" w:type="dxa"/>
          </w:tcPr>
          <w:p w14:paraId="5E24FA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BBAF5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E7440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CD065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1C58D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90516DC" w14:textId="77777777" w:rsidTr="000D5B02">
        <w:tc>
          <w:tcPr>
            <w:tcW w:w="4592" w:type="dxa"/>
          </w:tcPr>
          <w:p w14:paraId="0000C6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D73E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Wear clean and hygienic clothes appropriate to the jobs being undertaken</w:t>
            </w:r>
          </w:p>
          <w:p w14:paraId="3491FF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0DE5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Tie hair back and/or wear appropriate hair covering</w:t>
            </w:r>
          </w:p>
          <w:p w14:paraId="101854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6113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Only wear jewellery and other accessories that do not cause food safety hazards</w:t>
            </w:r>
          </w:p>
          <w:p w14:paraId="7731B8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7254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Change clothes when necessary</w:t>
            </w:r>
          </w:p>
          <w:p w14:paraId="42321C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6A67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Wash hands thoroughly at appropriate times</w:t>
            </w:r>
          </w:p>
          <w:p w14:paraId="681A17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1677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Avoid unsafe behaviour that could contaminate the food working with</w:t>
            </w:r>
          </w:p>
          <w:p w14:paraId="14EAFE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30F7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any cuts, boils, grazes, illness and infections promptly to the appropriate person</w:t>
            </w:r>
          </w:p>
          <w:p w14:paraId="6FA6A0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5B63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any cuts, boils, skin infections and grazes are treated and covered with an appropriate dressing</w:t>
            </w:r>
          </w:p>
          <w:p w14:paraId="5B0E4CD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A76F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7840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3CDD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F82D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750231F" w14:textId="77777777" w:rsidTr="000D5B02">
        <w:tc>
          <w:tcPr>
            <w:tcW w:w="4592" w:type="dxa"/>
          </w:tcPr>
          <w:p w14:paraId="634AD5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DA74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clean and hygienic clothes must be worn</w:t>
            </w:r>
          </w:p>
          <w:p w14:paraId="7FB298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8A90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hair must be tied back or an appropriate hair covering be worn</w:t>
            </w:r>
          </w:p>
          <w:p w14:paraId="3BDA45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B78B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different types of protective clothes are appropriate for different jobs in storage, preparation and cooking food</w:t>
            </w:r>
          </w:p>
          <w:p w14:paraId="7F782C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4A1A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food safety hazards that jewellery and accessories can cause</w:t>
            </w:r>
          </w:p>
          <w:p w14:paraId="75ECC3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27CC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when clothing should be changed</w:t>
            </w:r>
          </w:p>
          <w:p w14:paraId="6CEB92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6F86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changing clothes</w:t>
            </w:r>
          </w:p>
          <w:p w14:paraId="6586D9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4577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hands must be washed after going to the toilet, before going into food preparation and cooking areas, after touching raw food and waste, before handling ready-to-eat food</w:t>
            </w:r>
          </w:p>
          <w:p w14:paraId="60F4E4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FFEC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wash hands safely</w:t>
            </w:r>
          </w:p>
          <w:p w14:paraId="4E29BE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8DEF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not handling food when open cuts are present</w:t>
            </w:r>
          </w:p>
          <w:p w14:paraId="0A3B08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B0E5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anyone has an open cut</w:t>
            </w:r>
          </w:p>
          <w:p w14:paraId="3E63B5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3326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reporting illnesses and infections promptly</w:t>
            </w:r>
          </w:p>
          <w:p w14:paraId="4F5627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23DB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stomach illnesses are particularly important to report</w:t>
            </w:r>
          </w:p>
          <w:p w14:paraId="75ABCB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9C8F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avoiding touching face, nose or mouth, blowing nose, chewing gum, eating, smoking when working with food</w:t>
            </w:r>
          </w:p>
          <w:p w14:paraId="4333310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EBC2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96C7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7BBC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ECB1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715CC9" w14:textId="77777777" w:rsidTr="000D5B02">
        <w:tc>
          <w:tcPr>
            <w:tcW w:w="4592" w:type="dxa"/>
          </w:tcPr>
          <w:p w14:paraId="086044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2A7C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surfaces and equipment are clean and in good condition</w:t>
            </w:r>
          </w:p>
          <w:p w14:paraId="28F8D0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6420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clean and suitable cloths and equipment for wiping and cleaning between tasks</w:t>
            </w:r>
          </w:p>
          <w:p w14:paraId="5847A7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0135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from use any surfaces and equipment that are damaged or have loose parts</w:t>
            </w:r>
          </w:p>
          <w:p w14:paraId="59681E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56A6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damaged surfaces, equipment to the person responsible for food safety</w:t>
            </w:r>
          </w:p>
          <w:p w14:paraId="392E2B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4E60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promptly, hygienically and appropriately</w:t>
            </w:r>
          </w:p>
          <w:p w14:paraId="48DC6B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1133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Identify, take appropriate action on any damage to walls, floors, ceilings, furniture and fittings</w:t>
            </w:r>
          </w:p>
          <w:p w14:paraId="6DF16A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85EE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any damage to walls, floors, ceilings, furniture and fittings to the appropriate person</w:t>
            </w:r>
          </w:p>
          <w:p w14:paraId="6A1393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09CB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Identify, take appropriate action on any signs of pests</w:t>
            </w:r>
          </w:p>
          <w:p w14:paraId="6EDC4F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F47E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any signs of pests to the appropriate person</w:t>
            </w:r>
          </w:p>
          <w:p w14:paraId="029502A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93AE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9ABC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395E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F4EE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BE0054D" w14:textId="77777777" w:rsidTr="000D5B02">
        <w:tc>
          <w:tcPr>
            <w:tcW w:w="4592" w:type="dxa"/>
          </w:tcPr>
          <w:p w14:paraId="3E016D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D76E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surfaces and equipment must be clean, hygienic and suitable for the intended use before beginning a new task</w:t>
            </w:r>
          </w:p>
          <w:p w14:paraId="7EB58E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34BB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ensure that surfaces and equipment are clean, hygienic and suitable for the intended use before beginning a new task</w:t>
            </w:r>
          </w:p>
          <w:p w14:paraId="000E98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FF58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only using clean and suitable cloths when cleaning before tasks</w:t>
            </w:r>
          </w:p>
          <w:p w14:paraId="40F6DD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A3BD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ensure that clean and suitable cloths are used before tasks</w:t>
            </w:r>
          </w:p>
          <w:p w14:paraId="79A1D8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0D32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surfaces and equipment that are damaged or have loose parts can be hazardous to food safety</w:t>
            </w:r>
          </w:p>
          <w:p w14:paraId="025FF0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86EF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types of damaged surfaces or equipment that can cause food safety hazards</w:t>
            </w:r>
          </w:p>
          <w:p w14:paraId="148F1C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566D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deal with damaged surfaces and equipment</w:t>
            </w:r>
          </w:p>
          <w:p w14:paraId="7BBC04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0D7D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clearing and disposing of waste promptly and safely</w:t>
            </w:r>
          </w:p>
          <w:p w14:paraId="5BA4D5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A9DD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safely dispose of waste</w:t>
            </w:r>
          </w:p>
          <w:p w14:paraId="589CB5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ED10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damage to walls, floors, ceilings, furniture, food equipment and fittings can cause food safety hazards</w:t>
            </w:r>
          </w:p>
          <w:p w14:paraId="37982B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D8F8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types of damage that should be looked out for</w:t>
            </w:r>
          </w:p>
          <w:p w14:paraId="15B057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0D0E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types of pests that could be found in catering operations</w:t>
            </w:r>
          </w:p>
          <w:p w14:paraId="74DFCA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5F03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recognise the signs that pests may be present</w:t>
            </w:r>
          </w:p>
          <w:p w14:paraId="0021570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1501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F060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BC19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3A2D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23B152" w14:textId="77777777" w:rsidTr="000D5B02">
        <w:tc>
          <w:tcPr>
            <w:tcW w:w="4592" w:type="dxa"/>
          </w:tcPr>
          <w:p w14:paraId="4C3814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8378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food is undamaged, at appropriate temperature and within ‘use-by-date’ on delivery</w:t>
            </w:r>
          </w:p>
          <w:p w14:paraId="34B0F4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AEFD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Look at and retain any important labelling information</w:t>
            </w:r>
          </w:p>
          <w:p w14:paraId="6B2FE1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FC00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food for storage</w:t>
            </w:r>
          </w:p>
          <w:p w14:paraId="2CACAE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B624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Place food in storage as quickly as necessary to maintain its safety</w:t>
            </w:r>
          </w:p>
          <w:p w14:paraId="219699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89DF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storage areas are clean, suitable and maintained at the correct temperature for the type of food</w:t>
            </w:r>
          </w:p>
          <w:p w14:paraId="2950A5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F42F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food so that cross contamination is prevented</w:t>
            </w:r>
          </w:p>
          <w:p w14:paraId="53D82F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B01E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stock rotation procedures</w:t>
            </w:r>
          </w:p>
          <w:p w14:paraId="2A8375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34FE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dispose of food that is beyond ‘use-by-date’</w:t>
            </w:r>
          </w:p>
          <w:p w14:paraId="5C1CD2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B41F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necessary records up-to-date</w:t>
            </w:r>
          </w:p>
          <w:p w14:paraId="11185B7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79B5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4718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7766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B5EB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7DB8A0" w14:textId="77777777" w:rsidTr="000D5B02">
        <w:tc>
          <w:tcPr>
            <w:tcW w:w="4592" w:type="dxa"/>
          </w:tcPr>
          <w:p w14:paraId="49568A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FFD6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the importance of making sure food deliveries are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undamaged, at the correct temperature and within use-by date</w:t>
            </w:r>
          </w:p>
          <w:p w14:paraId="4CC3E5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350B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preparing food for storage</w:t>
            </w:r>
          </w:p>
          <w:p w14:paraId="1815E9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BD95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food must be put in the correct storage area</w:t>
            </w:r>
          </w:p>
          <w:p w14:paraId="530FCC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2A70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temperature food should be stored at</w:t>
            </w:r>
          </w:p>
          <w:p w14:paraId="17268A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A549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keeping storage areas clean and tidy</w:t>
            </w:r>
          </w:p>
          <w:p w14:paraId="2BFDDE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5F8E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storage areas are not clean and tidy</w:t>
            </w:r>
          </w:p>
          <w:p w14:paraId="7DF676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25B0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storing food at the correct temperature</w:t>
            </w:r>
          </w:p>
          <w:p w14:paraId="07E1DB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BF88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store food at the correct temperature</w:t>
            </w:r>
          </w:p>
          <w:p w14:paraId="14D878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A2D2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6.9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types of food are raw</w:t>
            </w:r>
          </w:p>
          <w:p w14:paraId="348240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E446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types of food are ready-to-eat</w:t>
            </w:r>
          </w:p>
          <w:p w14:paraId="6783B5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E01A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stock rotation procedures are important</w:t>
            </w:r>
          </w:p>
          <w:p w14:paraId="2A63CB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85B4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food beyond its ‘use-by-date’ must be disposed of</w:t>
            </w:r>
          </w:p>
          <w:p w14:paraId="1174D8C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AC79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C1A4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CB96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5672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709406" w14:textId="77777777" w:rsidTr="000D5B02">
        <w:tc>
          <w:tcPr>
            <w:tcW w:w="4592" w:type="dxa"/>
          </w:tcPr>
          <w:p w14:paraId="2A2094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FE0C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food before and during operations for any hazards</w:t>
            </w:r>
          </w:p>
          <w:p w14:paraId="3325BB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9439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correct procedures for dealing with food hazards</w:t>
            </w:r>
          </w:p>
          <w:p w14:paraId="565CF2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CDF9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organisational procedures for items that may cause allergic reactions</w:t>
            </w:r>
          </w:p>
          <w:p w14:paraId="66FC8B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8AE0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Prevent cross-contamination between different types of food</w:t>
            </w:r>
          </w:p>
          <w:p w14:paraId="47C52A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FB78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7.5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methods, times, temperatures and checks to make sure food is safe following operations</w:t>
            </w:r>
          </w:p>
          <w:p w14:paraId="573813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5ADF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necessary records up-to-date</w:t>
            </w:r>
          </w:p>
          <w:p w14:paraId="4235876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9872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7FC4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A705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98E4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8C000A" w14:textId="77777777" w:rsidTr="000D5B02">
        <w:tc>
          <w:tcPr>
            <w:tcW w:w="4592" w:type="dxa"/>
          </w:tcPr>
          <w:p w14:paraId="54EB55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3B75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operate a food safety management system</w:t>
            </w:r>
          </w:p>
          <w:p w14:paraId="7B2307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EB29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concept of hazards to food safety in a catering operation</w:t>
            </w:r>
          </w:p>
          <w:p w14:paraId="1DAEA9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B16C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necessity of controlling hazards to food safety in order to remove or keep risks to a safe level</w:t>
            </w:r>
          </w:p>
          <w:p w14:paraId="41A046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C563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may happen if hazards are not controlled</w:t>
            </w:r>
          </w:p>
          <w:p w14:paraId="7B916A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AF02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types of hazards that may occur in a catering operation</w:t>
            </w:r>
          </w:p>
          <w:p w14:paraId="190B07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26E1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8.6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control hazards by cooking, chilling, cleaning and the avoidance of cross-contamination</w:t>
            </w:r>
          </w:p>
          <w:p w14:paraId="09ADFC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B3FE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monitoring is important</w:t>
            </w:r>
          </w:p>
          <w:p w14:paraId="7E3BD0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BBE9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key stages in the monitoring process</w:t>
            </w:r>
          </w:p>
          <w:p w14:paraId="5EEECD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5DF8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knowing what to do when things go wrong</w:t>
            </w:r>
          </w:p>
          <w:p w14:paraId="521226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6869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some hazards are more important than others in terms of food safety</w:t>
            </w:r>
          </w:p>
          <w:p w14:paraId="49B4C4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DA92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who to report to if there are food safety hazards</w:t>
            </w:r>
          </w:p>
          <w:p w14:paraId="7A233BF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C07B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3F5E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1553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3558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187FAA" w14:textId="77777777" w:rsidTr="000D5B02">
        <w:tc>
          <w:tcPr>
            <w:tcW w:w="4592" w:type="dxa"/>
          </w:tcPr>
          <w:p w14:paraId="28EA5D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0142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necessary to defrost foods before cooking</w:t>
            </w:r>
          </w:p>
          <w:p w14:paraId="455DFC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B18C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when it is necessary to defrost foods before cooking</w:t>
            </w:r>
          </w:p>
          <w:p w14:paraId="536F6B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7031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9.3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safely and thoroughly defrost food before cooking</w:t>
            </w:r>
          </w:p>
          <w:p w14:paraId="0F291C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3647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recognise conditions leading to safety hazards</w:t>
            </w:r>
          </w:p>
          <w:p w14:paraId="386A17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1B9D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to do if any food safety hazards are discovered</w:t>
            </w:r>
          </w:p>
          <w:p w14:paraId="1374D8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B443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knowing that certain foods cause allergic reactions</w:t>
            </w:r>
          </w:p>
          <w:p w14:paraId="128BF3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F66C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organisational procedures to deal with foods possible of causing allergic reactions</w:t>
            </w:r>
          </w:p>
          <w:p w14:paraId="11BF26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3051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to do if a customer asks if a particular dish is free from certain food allergen</w:t>
            </w:r>
          </w:p>
          <w:p w14:paraId="71B725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325E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cross-contamination can happen between different food types</w:t>
            </w:r>
          </w:p>
          <w:p w14:paraId="1951C9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9B6A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9.10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avoid cross-contamination between different food types</w:t>
            </w:r>
          </w:p>
          <w:p w14:paraId="723FEB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4626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thorough cooking and reheating methods should be used</w:t>
            </w:r>
          </w:p>
          <w:p w14:paraId="33403F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E3A2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cooking, reheating, temperatures and times to use for food being worked with</w:t>
            </w:r>
          </w:p>
          <w:p w14:paraId="31EE4C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E721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check that food is thoroughly cooked or safely reheated</w:t>
            </w:r>
          </w:p>
          <w:p w14:paraId="46F183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3BC9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9.14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making sure that food is at the correct temperature before and during holding, prior to serving it to the customer</w:t>
            </w:r>
          </w:p>
          <w:p w14:paraId="22B300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2809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9.15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types of foods that may need to be chilled or frozen because they are not for immediate consumption</w:t>
            </w:r>
          </w:p>
          <w:p w14:paraId="42F2A8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26DB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9.16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safely store food not for immediate consumption</w:t>
            </w:r>
          </w:p>
          <w:p w14:paraId="57BF042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1034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B519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AB43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5AE5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1E6934B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43AFF78" w14:textId="77777777" w:rsidTr="00391A87">
        <w:tc>
          <w:tcPr>
            <w:tcW w:w="12575" w:type="dxa"/>
          </w:tcPr>
          <w:p w14:paraId="65AD8BB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DD60C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9C12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74E6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CC35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3968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64D48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393F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66753F2" w14:textId="77777777" w:rsidR="00736535" w:rsidRDefault="00736535" w:rsidP="0048336A"/>
    <w:p w14:paraId="350C2AF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ED99E4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219D0FA" w14:textId="77777777" w:rsidTr="00391A87">
        <w:tc>
          <w:tcPr>
            <w:tcW w:w="12575" w:type="dxa"/>
          </w:tcPr>
          <w:p w14:paraId="6D99BB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DA895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80B0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F96F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559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9902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0BEF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E805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5B41CF7" w14:textId="77777777" w:rsidTr="00391A87">
        <w:tc>
          <w:tcPr>
            <w:tcW w:w="12575" w:type="dxa"/>
          </w:tcPr>
          <w:p w14:paraId="4372E8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A5517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68F8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202C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5BBC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4E04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0D99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C0E8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9C8264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E70E65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C41065F" w14:textId="77777777" w:rsidR="00FB2835" w:rsidRPr="0048336A" w:rsidRDefault="00B13785" w:rsidP="0048336A">
      <w:r>
        <w:br w:type="page"/>
      </w:r>
    </w:p>
    <w:p w14:paraId="259E4CE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1  NVQ Certificate in Food Preparation and Cooking</w:t>
      </w:r>
    </w:p>
    <w:p w14:paraId="44F8B3A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40FD11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DD4987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FEA3A3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7C91FA8" w14:textId="77777777" w:rsidR="00FB2835" w:rsidRDefault="00FB2835" w:rsidP="0048336A">
      <w:pPr>
        <w:rPr>
          <w:iCs w:val="0"/>
        </w:rPr>
      </w:pPr>
    </w:p>
    <w:p w14:paraId="79D066A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F/601/4218 Maintenance of a safe, hygienic and secure working environment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4AFE901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2050733C" w14:textId="77777777" w:rsidTr="000D5B02">
        <w:tc>
          <w:tcPr>
            <w:tcW w:w="4592" w:type="dxa"/>
          </w:tcPr>
          <w:p w14:paraId="22EAE5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8837C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74F1E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153A0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031C4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2310A02" w14:textId="77777777" w:rsidTr="000D5B02">
        <w:tc>
          <w:tcPr>
            <w:tcW w:w="4592" w:type="dxa"/>
          </w:tcPr>
          <w:p w14:paraId="496181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A317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Wear clean, smart and appropriate clothing, footwear and headgear</w:t>
            </w:r>
          </w:p>
          <w:p w14:paraId="57D678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EA3C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hair neat and tidy and wear it in line with organisational standards</w:t>
            </w:r>
          </w:p>
          <w:p w14:paraId="0A2EEF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A28C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any jewellery, perfume and cosmetics worn are in line with organisational standards</w:t>
            </w:r>
          </w:p>
          <w:p w14:paraId="07FF39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465A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Get any cuts, grazes and wounds treated by the appropriate person</w:t>
            </w:r>
          </w:p>
          <w:p w14:paraId="56FA64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F1DE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illness and infections promptly to the appropriate person</w:t>
            </w:r>
          </w:p>
          <w:p w14:paraId="0003184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C702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C751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7E48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C016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281D24" w14:textId="77777777" w:rsidTr="000D5B02">
        <w:tc>
          <w:tcPr>
            <w:tcW w:w="4592" w:type="dxa"/>
          </w:tcPr>
          <w:p w14:paraId="5E59E1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3329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own responsibilities under the Health and Safety at Work Act</w:t>
            </w:r>
          </w:p>
          <w:p w14:paraId="7ABF64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8C36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general rules on hygiene that must be followed</w:t>
            </w:r>
          </w:p>
          <w:p w14:paraId="6D05D9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693B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correct clothing, footwear and headgear that should be worn at all times</w:t>
            </w:r>
          </w:p>
          <w:p w14:paraId="241CD1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AB7A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maintaining good personal hygiene</w:t>
            </w:r>
          </w:p>
          <w:p w14:paraId="4D7627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C6FD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deal with cuts, grazes and wounds and why it is important to do so</w:t>
            </w:r>
          </w:p>
          <w:p w14:paraId="14EE0EF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BFD7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C463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2DBA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5F4D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B25867" w14:textId="77777777" w:rsidTr="000D5B02">
        <w:tc>
          <w:tcPr>
            <w:tcW w:w="4592" w:type="dxa"/>
          </w:tcPr>
          <w:p w14:paraId="47F2A9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6028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hazards or potential hazards and deal with these correctly</w:t>
            </w:r>
          </w:p>
          <w:p w14:paraId="5AFB7D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10D9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any accidents or near accidents quickly and accurately to the proper person</w:t>
            </w:r>
          </w:p>
          <w:p w14:paraId="0A645A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E1C4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health, hygiene and safety procedures during work</w:t>
            </w:r>
          </w:p>
          <w:p w14:paraId="5E403F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CC5A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Practise emergency procedures correctly</w:t>
            </w:r>
          </w:p>
          <w:p w14:paraId="77BCDB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3DAC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organisational security procedures</w:t>
            </w:r>
          </w:p>
          <w:p w14:paraId="101411A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F4F4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418B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9C1A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BCE5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9CBB65" w14:textId="77777777" w:rsidTr="000D5B02">
        <w:tc>
          <w:tcPr>
            <w:tcW w:w="4592" w:type="dxa"/>
          </w:tcPr>
          <w:p w14:paraId="1DF657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76CD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working in a healthy, safe and hygienic way</w:t>
            </w:r>
          </w:p>
          <w:p w14:paraId="7EA3E1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1D3C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information about Health and Safety in your workplace can be obtained</w:t>
            </w:r>
          </w:p>
          <w:p w14:paraId="2CB5F4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5FC4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hazard in the workplace that may occur and how to deal with these</w:t>
            </w:r>
          </w:p>
          <w:p w14:paraId="040EBE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AB30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hazards that can be dealt with personally and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hazards that must be reported to someone else</w:t>
            </w:r>
          </w:p>
          <w:p w14:paraId="7671DD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51EA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warn other people about hazards and why this is important</w:t>
            </w:r>
          </w:p>
          <w:p w14:paraId="269EE4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BD84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accidents and near accidents should be reported and who these should be reported to</w:t>
            </w:r>
          </w:p>
          <w:p w14:paraId="59840F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4DF6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 of emergencies that may happen in workplace and how to deal with these</w:t>
            </w:r>
          </w:p>
          <w:p w14:paraId="5BF8F0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3786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to find first aid equipment and who the registered first-aider is in the workplace</w:t>
            </w:r>
          </w:p>
          <w:p w14:paraId="05387D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2593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safe lifting and handling techniques that should be followed</w:t>
            </w:r>
          </w:p>
          <w:p w14:paraId="339417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558D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other ways of working safely that are relevant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to own position and why these are important</w:t>
            </w:r>
          </w:p>
          <w:p w14:paraId="141C43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5B6F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organisational emergency procedures, in particular fire, and how these should be followed</w:t>
            </w:r>
          </w:p>
          <w:p w14:paraId="1DCF61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D0B3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possible causes for fire in the workplace</w:t>
            </w:r>
          </w:p>
          <w:p w14:paraId="5C9163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ACB2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minimise the risk of fire</w:t>
            </w:r>
          </w:p>
          <w:p w14:paraId="0C4D00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0BF7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to find fire alarms and how to set them off</w:t>
            </w:r>
          </w:p>
          <w:p w14:paraId="432450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2CA4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 fire should never be approached unless it is safe to do so</w:t>
            </w:r>
          </w:p>
          <w:p w14:paraId="42C20D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83F2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following fire safety laws</w:t>
            </w:r>
          </w:p>
          <w:p w14:paraId="460D0B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7788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organisational security procedures and why these are important</w:t>
            </w:r>
          </w:p>
          <w:p w14:paraId="6DC7F5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2868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4.18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 procedures for dealing with customer property</w:t>
            </w:r>
          </w:p>
          <w:p w14:paraId="484A60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617C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reporting all usual/non-routine incidents to the appropriate person</w:t>
            </w:r>
          </w:p>
          <w:p w14:paraId="7EEC6B3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DA64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4C0A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4B47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044A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0CDB847" w14:textId="77777777" w:rsidR="00736535" w:rsidRDefault="009D2E85" w:rsidP="0048336A">
      <w:r>
        <w:lastRenderedPageBreak/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0E14D45" w14:textId="77777777" w:rsidTr="00391A87">
        <w:tc>
          <w:tcPr>
            <w:tcW w:w="12575" w:type="dxa"/>
          </w:tcPr>
          <w:p w14:paraId="7F236A8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CBAF5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66CA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78C0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7287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D06F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4247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BEF5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E5E239C" w14:textId="77777777" w:rsidR="00736535" w:rsidRDefault="00736535" w:rsidP="0048336A"/>
    <w:p w14:paraId="7C8905D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FB0FD5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84569FB" w14:textId="77777777" w:rsidTr="00391A87">
        <w:tc>
          <w:tcPr>
            <w:tcW w:w="12575" w:type="dxa"/>
          </w:tcPr>
          <w:p w14:paraId="33F4BB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ED9E5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5036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5891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E0D5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5B3B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078D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BB9F6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D5E2FD3" w14:textId="77777777" w:rsidTr="00391A87">
        <w:tc>
          <w:tcPr>
            <w:tcW w:w="12575" w:type="dxa"/>
          </w:tcPr>
          <w:p w14:paraId="79FF97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D706B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C951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562C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E6D0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E1CC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63CA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6C86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15DB2D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2A24E8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7AC4166" w14:textId="77777777" w:rsidR="00FB2835" w:rsidRPr="0048336A" w:rsidRDefault="00B13785" w:rsidP="0048336A">
      <w:r>
        <w:br w:type="page"/>
      </w:r>
    </w:p>
    <w:p w14:paraId="2655DF8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1  NVQ Certificate in Food Preparation and Cooking</w:t>
      </w:r>
    </w:p>
    <w:p w14:paraId="476C8F5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AC4B66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796828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41A719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583E9E5" w14:textId="77777777" w:rsidR="00FB2835" w:rsidRDefault="00FB2835" w:rsidP="0048336A">
      <w:pPr>
        <w:rPr>
          <w:iCs w:val="0"/>
        </w:rPr>
      </w:pPr>
    </w:p>
    <w:p w14:paraId="70B0D9B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F/601/4994 Prepare and clear areas for counter and takeaway service</w:t>
      </w:r>
      <w:r w:rsidRPr="00561F81">
        <w:rPr>
          <w:rFonts w:ascii="Verdana" w:hAnsi="Verdana"/>
          <w:b/>
          <w:bCs/>
        </w:rPr>
        <w:t xml:space="preserve"> </w:t>
      </w:r>
    </w:p>
    <w:p w14:paraId="4B9C63E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8"/>
        <w:gridCol w:w="3633"/>
        <w:gridCol w:w="1348"/>
        <w:gridCol w:w="1415"/>
        <w:gridCol w:w="2291"/>
      </w:tblGrid>
      <w:tr w:rsidR="007577FA" w:rsidRPr="00561F81" w14:paraId="0FF01C21" w14:textId="77777777" w:rsidTr="000D5B02">
        <w:tc>
          <w:tcPr>
            <w:tcW w:w="4592" w:type="dxa"/>
          </w:tcPr>
          <w:p w14:paraId="49B127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C36D5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EB44D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61673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65B84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A483B15" w14:textId="77777777" w:rsidTr="000D5B02">
        <w:tc>
          <w:tcPr>
            <w:tcW w:w="4592" w:type="dxa"/>
          </w:tcPr>
          <w:p w14:paraId="0973C5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68C8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the work area and service equipment are hygienic, clean, free from damage and ready for use</w:t>
            </w:r>
          </w:p>
          <w:p w14:paraId="03E945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2BDA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sufficient stock of service items are clean, free from damage and arranged ready for service</w:t>
            </w:r>
          </w:p>
          <w:p w14:paraId="5861BF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FA30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Switch on appropriate service equipment in time to reach the recommended operating temperature</w:t>
            </w:r>
          </w:p>
          <w:p w14:paraId="711953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B854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Prepare and display condiments and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accompaniments ready for service where appropriate</w:t>
            </w:r>
          </w:p>
          <w:p w14:paraId="019062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2E8B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Display promotional materials ready for customer use</w:t>
            </w:r>
          </w:p>
          <w:p w14:paraId="639E79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A4E0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refuse and waste food containers are hygienic, empty and ready for use</w:t>
            </w:r>
          </w:p>
          <w:p w14:paraId="3D34B4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F9D7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Display food immediately before service, in line with operational procedures</w:t>
            </w:r>
          </w:p>
          <w:p w14:paraId="70CDC5B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269A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EFE0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7DAB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2BA4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8319183" w14:textId="77777777" w:rsidTr="000D5B02">
        <w:tc>
          <w:tcPr>
            <w:tcW w:w="4592" w:type="dxa"/>
          </w:tcPr>
          <w:p w14:paraId="700F71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895D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preparing take-away areas for counter/take-away service and why these are important</w:t>
            </w:r>
          </w:p>
          <w:p w14:paraId="7FDCAA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847C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waste must be handled and disposed of correctly</w:t>
            </w:r>
          </w:p>
          <w:p w14:paraId="28AA5D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CEE7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presentation standards must be maintained in the display of food</w:t>
            </w:r>
          </w:p>
          <w:p w14:paraId="5E8B6F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5393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display hot and cold food safely and why this is important</w:t>
            </w:r>
          </w:p>
          <w:p w14:paraId="6F5BD7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618A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check expiry dates on appropriate food and drink items</w:t>
            </w:r>
          </w:p>
          <w:p w14:paraId="06105B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8A27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all promotional material should be checked before use</w:t>
            </w:r>
          </w:p>
          <w:p w14:paraId="1B1C42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4293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have the correct serving equipment available for service</w:t>
            </w:r>
          </w:p>
          <w:p w14:paraId="6323E9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B768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preparing areas and how to deal with them</w:t>
            </w:r>
          </w:p>
          <w:p w14:paraId="5E248E3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6FD3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1C5B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E762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CB02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2997FC" w14:textId="77777777" w:rsidTr="000D5B02">
        <w:tc>
          <w:tcPr>
            <w:tcW w:w="4592" w:type="dxa"/>
          </w:tcPr>
          <w:p w14:paraId="20A84E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D534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Deal with service equipment according to workplace’s procedures</w:t>
            </w:r>
          </w:p>
          <w:p w14:paraId="5540F7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65A0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Assemble for cleaning or store any reusable service items from the food service</w:t>
            </w:r>
          </w:p>
          <w:p w14:paraId="2DCA7A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D32E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condiments and accompaniments for future use in line with food hygienic legislation where appropriate</w:t>
            </w:r>
          </w:p>
          <w:p w14:paraId="7FBC0F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AC17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rubbish, used disposables and waste food following recommended procedures</w:t>
            </w:r>
          </w:p>
          <w:p w14:paraId="210DFC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A983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the work area and service equipment are clean, free from damage and ready for future use</w:t>
            </w:r>
          </w:p>
          <w:p w14:paraId="721DCCA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3FF8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38D9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F1FF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F125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67D49C" w14:textId="77777777" w:rsidTr="000D5B02">
        <w:tc>
          <w:tcPr>
            <w:tcW w:w="4592" w:type="dxa"/>
          </w:tcPr>
          <w:p w14:paraId="12B87F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F4D4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when clearing areas for counter/take-away and why these are important</w:t>
            </w:r>
          </w:p>
          <w:p w14:paraId="2D768D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1B43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certain electrical and gas equipment should be turned off after service</w:t>
            </w:r>
          </w:p>
          <w:p w14:paraId="09039B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7193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waste must be handled and disposed of correctly</w:t>
            </w:r>
          </w:p>
          <w:p w14:paraId="22430D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7492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all perishable food and drink items should be returned to the kitchen and storage area immediately after service</w:t>
            </w:r>
          </w:p>
          <w:p w14:paraId="70320C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085F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service areas should be left clean after service</w:t>
            </w:r>
          </w:p>
          <w:p w14:paraId="1B52EC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4A48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clearing areas and how to deal with them</w:t>
            </w:r>
          </w:p>
          <w:p w14:paraId="57CC177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ACF6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6E68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AB21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4378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8543D7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DB625B" w14:textId="77777777" w:rsidTr="00391A87">
        <w:tc>
          <w:tcPr>
            <w:tcW w:w="12575" w:type="dxa"/>
          </w:tcPr>
          <w:p w14:paraId="52C6BB1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D038E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7569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5645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B45F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C6F0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0EB01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875BD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85924B0" w14:textId="77777777" w:rsidR="00736535" w:rsidRDefault="00736535" w:rsidP="0048336A"/>
    <w:p w14:paraId="2EE12F6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FE5715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5B9C254" w14:textId="77777777" w:rsidTr="00391A87">
        <w:tc>
          <w:tcPr>
            <w:tcW w:w="12575" w:type="dxa"/>
          </w:tcPr>
          <w:p w14:paraId="703A03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CA156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7B26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8C21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DD9B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B21F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8132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692B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EE815A1" w14:textId="77777777" w:rsidTr="00391A87">
        <w:tc>
          <w:tcPr>
            <w:tcW w:w="12575" w:type="dxa"/>
          </w:tcPr>
          <w:p w14:paraId="6260EA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B02D7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037F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44F6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BBB9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D9D6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0304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D2C5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92A89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D5A804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3F8BC79" w14:textId="77777777" w:rsidR="00FB2835" w:rsidRPr="0048336A" w:rsidRDefault="00B13785" w:rsidP="0048336A">
      <w:r>
        <w:br w:type="page"/>
      </w:r>
    </w:p>
    <w:p w14:paraId="3863584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1  NVQ Certificate in Food Preparation and Cooking</w:t>
      </w:r>
    </w:p>
    <w:p w14:paraId="563E925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98087F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2EDEF3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CFE156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A88BC48" w14:textId="77777777" w:rsidR="00FB2835" w:rsidRDefault="00FB2835" w:rsidP="0048336A">
      <w:pPr>
        <w:rPr>
          <w:iCs w:val="0"/>
        </w:rPr>
      </w:pPr>
    </w:p>
    <w:p w14:paraId="7AABED2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T/601/5561 Prepare and cook fish</w:t>
      </w:r>
      <w:r w:rsidRPr="00561F81">
        <w:rPr>
          <w:rFonts w:ascii="Verdana" w:hAnsi="Verdana"/>
          <w:b/>
          <w:bCs/>
        </w:rPr>
        <w:t xml:space="preserve"> </w:t>
      </w:r>
    </w:p>
    <w:p w14:paraId="30B5A03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2B46E33F" w14:textId="77777777" w:rsidTr="000D5B02">
        <w:tc>
          <w:tcPr>
            <w:tcW w:w="4592" w:type="dxa"/>
          </w:tcPr>
          <w:p w14:paraId="42D087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4E13B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FC2DE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1EC79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80322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5A5B9C5" w14:textId="77777777" w:rsidTr="000D5B02">
        <w:tc>
          <w:tcPr>
            <w:tcW w:w="4592" w:type="dxa"/>
          </w:tcPr>
          <w:p w14:paraId="5988BF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2C51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store any fish not for immediate use</w:t>
            </w:r>
          </w:p>
          <w:p w14:paraId="354D64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278E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De-frost fish when necessary</w:t>
            </w:r>
          </w:p>
          <w:p w14:paraId="09979F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BEFE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fish is fit for cooking</w:t>
            </w:r>
          </w:p>
          <w:p w14:paraId="723E5F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DA65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right tools and equipment</w:t>
            </w:r>
          </w:p>
          <w:p w14:paraId="1E68AB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769F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fish to meet requirements</w:t>
            </w:r>
          </w:p>
          <w:p w14:paraId="51C6A8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4552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Cook fish as required</w:t>
            </w:r>
          </w:p>
          <w:p w14:paraId="777516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F84A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Finish fish as required</w:t>
            </w:r>
          </w:p>
          <w:p w14:paraId="0D4577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0C2B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fish is at the correct temperature for holding and serving</w:t>
            </w:r>
          </w:p>
          <w:p w14:paraId="16FD9F9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DFB6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55F1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204F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9C20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EF0882" w14:textId="77777777" w:rsidTr="000D5B02">
        <w:tc>
          <w:tcPr>
            <w:tcW w:w="4592" w:type="dxa"/>
          </w:tcPr>
          <w:p w14:paraId="61D47B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8856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store frozen and unfrozen fish correctly before cooking</w:t>
            </w:r>
          </w:p>
          <w:p w14:paraId="1C7ADF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D41D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check that coated and uncoated fish, frozen and unfrozen is fit for preparation and cooking</w:t>
            </w:r>
          </w:p>
          <w:p w14:paraId="547CA3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9DE8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decide whether fish needs de-frosting before cooking and why it is important</w:t>
            </w:r>
          </w:p>
          <w:p w14:paraId="60F5D2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997B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de-frost pre-prepared fish</w:t>
            </w:r>
          </w:p>
          <w:p w14:paraId="082E3D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042B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there are any problems with fish or other ingredients</w:t>
            </w:r>
          </w:p>
          <w:p w14:paraId="480E0F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72C3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right temperatures and cooking times for different types of fish</w:t>
            </w:r>
          </w:p>
          <w:p w14:paraId="73D07A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FF42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right tools and equipment to prepare and cook fish</w:t>
            </w:r>
          </w:p>
          <w:p w14:paraId="1E95A2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8012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use the right tools and equipment</w:t>
            </w:r>
          </w:p>
          <w:p w14:paraId="655590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A2FA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cooking methods to use</w:t>
            </w:r>
          </w:p>
          <w:p w14:paraId="6D6B0B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A673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decide when different types of fish are properly cooked</w:t>
            </w:r>
          </w:p>
          <w:p w14:paraId="12A971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80AF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garnish and present cooked fish</w:t>
            </w:r>
          </w:p>
          <w:p w14:paraId="28E05BA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2843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A8A9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70A1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E936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B264E7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DA245DA" w14:textId="77777777" w:rsidTr="00391A87">
        <w:tc>
          <w:tcPr>
            <w:tcW w:w="12575" w:type="dxa"/>
          </w:tcPr>
          <w:p w14:paraId="179C68E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671E2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13CD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CD7E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7673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3635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B4E5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CC31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55E901E" w14:textId="77777777" w:rsidR="00736535" w:rsidRDefault="00736535" w:rsidP="0048336A"/>
    <w:p w14:paraId="67CB932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7D9519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1CAC596" w14:textId="77777777" w:rsidTr="00391A87">
        <w:tc>
          <w:tcPr>
            <w:tcW w:w="12575" w:type="dxa"/>
          </w:tcPr>
          <w:p w14:paraId="371B71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2E7F4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AAD1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3CB2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A8E6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94CE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B1D5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58E80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DBEC1A7" w14:textId="77777777" w:rsidTr="00391A87">
        <w:tc>
          <w:tcPr>
            <w:tcW w:w="12575" w:type="dxa"/>
          </w:tcPr>
          <w:p w14:paraId="0B0AF2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DFE09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B2EC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2F51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5046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BDE7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6758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B214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A17C93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D8ED02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AD4DA43" w14:textId="77777777" w:rsidR="00FB2835" w:rsidRPr="0048336A" w:rsidRDefault="00B13785" w:rsidP="0048336A">
      <w:r>
        <w:br w:type="page"/>
      </w:r>
    </w:p>
    <w:p w14:paraId="32C6119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1  NVQ Certificate in Food Preparation and Cooking</w:t>
      </w:r>
    </w:p>
    <w:p w14:paraId="739E5C4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D46B1A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C1A7E2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F659AB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7EE544C" w14:textId="77777777" w:rsidR="00FB2835" w:rsidRDefault="00FB2835" w:rsidP="0048336A">
      <w:pPr>
        <w:rPr>
          <w:iCs w:val="0"/>
        </w:rPr>
      </w:pPr>
    </w:p>
    <w:p w14:paraId="6D24C95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T/601/5575 Prepare and cook meat and poultry</w:t>
      </w:r>
      <w:r w:rsidRPr="00561F81">
        <w:rPr>
          <w:rFonts w:ascii="Verdana" w:hAnsi="Verdana"/>
          <w:b/>
          <w:bCs/>
        </w:rPr>
        <w:t xml:space="preserve"> </w:t>
      </w:r>
    </w:p>
    <w:p w14:paraId="374BFCD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62935913" w14:textId="77777777" w:rsidTr="000D5B02">
        <w:tc>
          <w:tcPr>
            <w:tcW w:w="4592" w:type="dxa"/>
          </w:tcPr>
          <w:p w14:paraId="7930C5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F1FA0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B4A42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AE101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506D7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65C79BC" w14:textId="77777777" w:rsidTr="000D5B02">
        <w:tc>
          <w:tcPr>
            <w:tcW w:w="4592" w:type="dxa"/>
          </w:tcPr>
          <w:p w14:paraId="49CD25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2122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store any meat/poultry not for immediate use</w:t>
            </w:r>
          </w:p>
          <w:p w14:paraId="3834B3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E0E2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De-frost meat/poultry when necessary</w:t>
            </w:r>
          </w:p>
          <w:p w14:paraId="466238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2F26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meat/poultry is fit for cooking</w:t>
            </w:r>
          </w:p>
          <w:p w14:paraId="48F266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64EF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the right tools and equipment</w:t>
            </w:r>
          </w:p>
          <w:p w14:paraId="39466A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7E38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meat/ poultry to meet requirements</w:t>
            </w:r>
          </w:p>
          <w:p w14:paraId="4E5280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0CF5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Cook meat/poultry as required</w:t>
            </w:r>
          </w:p>
          <w:p w14:paraId="62311D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3A71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Finish meat/ poultry as required</w:t>
            </w:r>
          </w:p>
          <w:p w14:paraId="0A285B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43AE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meat/poultry is at the correct temperature for holding and serving</w:t>
            </w:r>
          </w:p>
          <w:p w14:paraId="448B602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F4ED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36AB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553B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DC4B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D4BC68" w14:textId="77777777" w:rsidTr="000D5B02">
        <w:tc>
          <w:tcPr>
            <w:tcW w:w="4592" w:type="dxa"/>
          </w:tcPr>
          <w:p w14:paraId="14B704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262F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store fresh and frozen meat/poultry correctly before cooking</w:t>
            </w:r>
          </w:p>
          <w:p w14:paraId="700735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9213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check why meat/ poultry is fit for preparation and cooking</w:t>
            </w:r>
          </w:p>
          <w:p w14:paraId="02075F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E985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there are problems with the meat/poultry or other ingredients</w:t>
            </w:r>
          </w:p>
          <w:p w14:paraId="6CA711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4BBA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decide when meat/poultry needs defrosting before cooking and why this important</w:t>
            </w:r>
          </w:p>
          <w:p w14:paraId="542D6D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D072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the right tools and equipment for: defrosting,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seasoning and storing meat/poultry</w:t>
            </w:r>
          </w:p>
          <w:p w14:paraId="70B6D6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3F3D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prepare meat/poultry using different cooking methods</w:t>
            </w:r>
          </w:p>
          <w:p w14:paraId="621594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DBCF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tools and equipment for different cooking methods</w:t>
            </w:r>
          </w:p>
          <w:p w14:paraId="3BAF1D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039F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use correct tools and equipment</w:t>
            </w:r>
          </w:p>
          <w:p w14:paraId="4E0A3E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142D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carry out different cooking methods</w:t>
            </w:r>
          </w:p>
          <w:p w14:paraId="73100A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6C1F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finish and season meat/poultry according to requirements</w:t>
            </w:r>
          </w:p>
          <w:p w14:paraId="54093A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0A69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temperatures for holding meat/poultry</w:t>
            </w:r>
          </w:p>
          <w:p w14:paraId="076C1BB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7024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250E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A98C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8F5C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B4CB1B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2BBEAA2" w14:textId="77777777" w:rsidTr="00391A87">
        <w:tc>
          <w:tcPr>
            <w:tcW w:w="12575" w:type="dxa"/>
          </w:tcPr>
          <w:p w14:paraId="084B258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5EAA6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F4C2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E767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85EB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AA76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8C78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FB6E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E25271C" w14:textId="77777777" w:rsidR="00736535" w:rsidRDefault="00736535" w:rsidP="0048336A"/>
    <w:p w14:paraId="525A4A5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CE2DE6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9B4197B" w14:textId="77777777" w:rsidTr="00391A87">
        <w:tc>
          <w:tcPr>
            <w:tcW w:w="12575" w:type="dxa"/>
          </w:tcPr>
          <w:p w14:paraId="567AAD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B4C7B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195A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A6EE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19CF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3DC8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4DE8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DE14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364A7BD" w14:textId="77777777" w:rsidTr="00391A87">
        <w:tc>
          <w:tcPr>
            <w:tcW w:w="12575" w:type="dxa"/>
          </w:tcPr>
          <w:p w14:paraId="4D4246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29B16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CB56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C3E1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A23B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C570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8C57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088F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783B21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254BBB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7B1D8EF" w14:textId="77777777" w:rsidR="00FB2835" w:rsidRPr="0048336A" w:rsidRDefault="00B13785" w:rsidP="0048336A">
      <w:r>
        <w:br w:type="page"/>
      </w:r>
    </w:p>
    <w:p w14:paraId="6CDC1BE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1  NVQ Certificate in Food Preparation and Cooking</w:t>
      </w:r>
    </w:p>
    <w:p w14:paraId="5327F11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E580C3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2D886A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7B34A4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4355ED0" w14:textId="77777777" w:rsidR="00FB2835" w:rsidRDefault="00FB2835" w:rsidP="0048336A">
      <w:pPr>
        <w:rPr>
          <w:iCs w:val="0"/>
        </w:rPr>
      </w:pPr>
    </w:p>
    <w:p w14:paraId="5E82FCF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L/601/5016 Provide a counter and takeaway service</w:t>
      </w:r>
      <w:r w:rsidRPr="00561F81">
        <w:rPr>
          <w:rFonts w:ascii="Verdana" w:hAnsi="Verdana"/>
          <w:b/>
          <w:bCs/>
        </w:rPr>
        <w:t xml:space="preserve"> </w:t>
      </w:r>
    </w:p>
    <w:p w14:paraId="622EB04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8"/>
        <w:gridCol w:w="3633"/>
        <w:gridCol w:w="1348"/>
        <w:gridCol w:w="1415"/>
        <w:gridCol w:w="2291"/>
      </w:tblGrid>
      <w:tr w:rsidR="007577FA" w:rsidRPr="00561F81" w14:paraId="7DA0B987" w14:textId="77777777" w:rsidTr="000D5B02">
        <w:tc>
          <w:tcPr>
            <w:tcW w:w="4592" w:type="dxa"/>
          </w:tcPr>
          <w:p w14:paraId="342D37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5B84E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AB796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002BD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42795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6E4387E" w14:textId="77777777" w:rsidTr="000D5B02">
        <w:tc>
          <w:tcPr>
            <w:tcW w:w="4592" w:type="dxa"/>
          </w:tcPr>
          <w:p w14:paraId="19FA7B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5C2B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customers information that meets their needs, and promotes organisations’ products and service</w:t>
            </w:r>
          </w:p>
          <w:p w14:paraId="1FF9EF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5B51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out what customers require, and if necessary tell them about any waiting time</w:t>
            </w:r>
          </w:p>
          <w:p w14:paraId="14571A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A177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Process the order promptly</w:t>
            </w:r>
          </w:p>
          <w:p w14:paraId="097BB7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4AC0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Serve food and drink items at the recommended temperature, using clean, hygienic and undamaged service equipment of the appropriate type</w:t>
            </w:r>
          </w:p>
          <w:p w14:paraId="50C425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CE6A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there are appropriate condiments and accompaniments available for customers</w:t>
            </w:r>
          </w:p>
          <w:p w14:paraId="7CDF012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3B35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7189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B6D5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2072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090F3AA" w14:textId="77777777" w:rsidTr="000D5B02">
        <w:tc>
          <w:tcPr>
            <w:tcW w:w="4592" w:type="dxa"/>
          </w:tcPr>
          <w:p w14:paraId="2C5825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9BA1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for serving customers and why these are important</w:t>
            </w:r>
          </w:p>
          <w:p w14:paraId="09865A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3F9F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use separate serving equipment for each food item</w:t>
            </w:r>
          </w:p>
          <w:p w14:paraId="5DD358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E9EE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portions must be controlled when serving customers</w:t>
            </w:r>
          </w:p>
          <w:p w14:paraId="1C7500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B1DE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food and drink items must be served at the correct temperature</w:t>
            </w:r>
          </w:p>
          <w:p w14:paraId="75B513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C5B4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information given to customers must be accurate</w:t>
            </w:r>
          </w:p>
          <w:p w14:paraId="41AD7D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B7CB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Outline the types of unexpected situations that may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occur when serving customers  and how to deal with them</w:t>
            </w:r>
          </w:p>
          <w:p w14:paraId="2117BE5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ED9E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DE6D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2721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2B9F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5FACE57" w14:textId="77777777" w:rsidTr="000D5B02">
        <w:tc>
          <w:tcPr>
            <w:tcW w:w="4592" w:type="dxa"/>
          </w:tcPr>
          <w:p w14:paraId="13E0A8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A899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work area tidy, hygienic and free from rubbish and food debris during service</w:t>
            </w:r>
          </w:p>
          <w:p w14:paraId="5B13FF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4C6D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enough stock of clean service items</w:t>
            </w:r>
          </w:p>
          <w:p w14:paraId="7420E0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5187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Restock with food and drink items when necessary</w:t>
            </w:r>
          </w:p>
          <w:p w14:paraId="4EC58D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DC1C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Display and store food and drink items in line as required</w:t>
            </w:r>
          </w:p>
          <w:p w14:paraId="164015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7B41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Clear work area of used and non - required service items at the appropriate  times</w:t>
            </w:r>
          </w:p>
          <w:p w14:paraId="1A8396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2FEE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rubbish, used disposable items and food waste as required</w:t>
            </w:r>
          </w:p>
          <w:p w14:paraId="5AE368F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3DAB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D934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AE8E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8B31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3C23DD" w14:textId="77777777" w:rsidTr="000D5B02">
        <w:tc>
          <w:tcPr>
            <w:tcW w:w="4592" w:type="dxa"/>
          </w:tcPr>
          <w:p w14:paraId="11CAC0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588F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for clearing and why these are important</w:t>
            </w:r>
          </w:p>
          <w:p w14:paraId="2278AE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C93F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food which is prepared first should be served first</w:t>
            </w:r>
          </w:p>
          <w:p w14:paraId="6586B3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A77E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counter preparation areas and dining areas must be kept tidy and free from rubbish and food debris throughout the service</w:t>
            </w:r>
          </w:p>
          <w:p w14:paraId="63A0D3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EB1E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waste must be handled and disposed of correctly</w:t>
            </w:r>
          </w:p>
          <w:p w14:paraId="75F038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BEDA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 constant stock of service items should be maintained</w:t>
            </w:r>
          </w:p>
          <w:p w14:paraId="03DBA5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6871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maintaining food at the correct temperature is important and how this can be ensured</w:t>
            </w:r>
          </w:p>
          <w:p w14:paraId="6DE25A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78537F" w14:textId="27FA88B3" w:rsidR="001B2D01" w:rsidRPr="006C7392" w:rsidRDefault="00736535" w:rsidP="000579DC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unexpected situations that may occur when clearing away and how to deal with them</w:t>
            </w:r>
          </w:p>
        </w:tc>
        <w:tc>
          <w:tcPr>
            <w:tcW w:w="4202" w:type="dxa"/>
          </w:tcPr>
          <w:p w14:paraId="3627FD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29E4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3B3A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3988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438D42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EAB2FD2" w14:textId="77777777" w:rsidTr="00391A87">
        <w:tc>
          <w:tcPr>
            <w:tcW w:w="12575" w:type="dxa"/>
          </w:tcPr>
          <w:p w14:paraId="632F307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463E2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02D5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BD10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2788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B731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F5DB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E704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856765E" w14:textId="77777777" w:rsidR="00736535" w:rsidRDefault="00736535" w:rsidP="0048336A"/>
    <w:p w14:paraId="780796F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638538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B0968E4" w14:textId="77777777" w:rsidTr="00391A87">
        <w:tc>
          <w:tcPr>
            <w:tcW w:w="12575" w:type="dxa"/>
          </w:tcPr>
          <w:p w14:paraId="49E875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5FAF4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8AC4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9D9E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E8A4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F9C2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A739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4A93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8FBA945" w14:textId="77777777" w:rsidTr="00391A87">
        <w:tc>
          <w:tcPr>
            <w:tcW w:w="12575" w:type="dxa"/>
          </w:tcPr>
          <w:p w14:paraId="3309F9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0B1A0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6A6E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2BDB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A372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700A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4E11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F4FF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999A3F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6351EB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EE82B58" w14:textId="77777777" w:rsidR="00FB2835" w:rsidRPr="0048336A" w:rsidRDefault="00B13785" w:rsidP="0048336A">
      <w:r>
        <w:br w:type="page"/>
      </w:r>
    </w:p>
    <w:p w14:paraId="2BD3B92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1  NVQ Certificate in Food Preparation and Cooking</w:t>
      </w:r>
    </w:p>
    <w:p w14:paraId="747282C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80EF66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110F5B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2B01F5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9AF119D" w14:textId="77777777" w:rsidR="00FB2835" w:rsidRDefault="00FB2835" w:rsidP="0048336A">
      <w:pPr>
        <w:rPr>
          <w:iCs w:val="0"/>
        </w:rPr>
      </w:pPr>
    </w:p>
    <w:p w14:paraId="2C43990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R/601/5437 Prepare and finish simple salad and fruit dishes</w:t>
      </w:r>
      <w:r w:rsidRPr="00561F81">
        <w:rPr>
          <w:rFonts w:ascii="Verdana" w:hAnsi="Verdana"/>
          <w:b/>
          <w:bCs/>
        </w:rPr>
        <w:t xml:space="preserve"> </w:t>
      </w:r>
    </w:p>
    <w:p w14:paraId="3852E8C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3"/>
        <w:gridCol w:w="3659"/>
        <w:gridCol w:w="1348"/>
        <w:gridCol w:w="1415"/>
        <w:gridCol w:w="2310"/>
      </w:tblGrid>
      <w:tr w:rsidR="007577FA" w:rsidRPr="00561F81" w14:paraId="54657631" w14:textId="77777777" w:rsidTr="000D5B02">
        <w:tc>
          <w:tcPr>
            <w:tcW w:w="4592" w:type="dxa"/>
          </w:tcPr>
          <w:p w14:paraId="5FB8F3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560AF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92D9C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5DBBE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A25BA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0B3CFA3" w14:textId="77777777" w:rsidTr="000D5B02">
        <w:tc>
          <w:tcPr>
            <w:tcW w:w="4592" w:type="dxa"/>
          </w:tcPr>
          <w:p w14:paraId="537428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31EE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ingredients to make sure they are fit for preparation</w:t>
            </w:r>
          </w:p>
          <w:p w14:paraId="5887C0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03CB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the correct tools and equipment</w:t>
            </w:r>
          </w:p>
          <w:p w14:paraId="0BB251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FC13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ingredients correctly for the dish</w:t>
            </w:r>
          </w:p>
          <w:p w14:paraId="2B81617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85B0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D7EC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A692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3FFC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F5B55E4" w14:textId="77777777" w:rsidTr="000D5B02">
        <w:tc>
          <w:tcPr>
            <w:tcW w:w="4592" w:type="dxa"/>
          </w:tcPr>
          <w:p w14:paraId="6D3184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AB2B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store salad and fruit before preparation</w:t>
            </w:r>
          </w:p>
          <w:p w14:paraId="04A3F9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99E9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check salad, fruit or other ingredients to make sure they are fit for use</w:t>
            </w:r>
          </w:p>
          <w:p w14:paraId="2893D4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3C67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do if there is a problem with the salad, fruit or other ingredients</w:t>
            </w:r>
          </w:p>
          <w:p w14:paraId="0A6117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C9E5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tools and equipment are needed to carry out the relevant cooking methods</w:t>
            </w:r>
          </w:p>
          <w:p w14:paraId="6185EC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BD38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use the correct tools and equipment</w:t>
            </w:r>
          </w:p>
          <w:p w14:paraId="1B1AB9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386D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avoid cross contamination with meat and fish products and how to do so</w:t>
            </w:r>
          </w:p>
          <w:p w14:paraId="6ECC9C7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9A5A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950D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40C2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6066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237874" w14:textId="77777777" w:rsidTr="000D5B02">
        <w:tc>
          <w:tcPr>
            <w:tcW w:w="4592" w:type="dxa"/>
          </w:tcPr>
          <w:p w14:paraId="6DFAFA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5D3F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the dish to meet requirements</w:t>
            </w:r>
          </w:p>
          <w:p w14:paraId="245755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6971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store any prepared items not for immediate use</w:t>
            </w:r>
          </w:p>
          <w:p w14:paraId="2AA483B5" w14:textId="77777777" w:rsidR="000579DC" w:rsidRDefault="000579DC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0D7D30E" w14:textId="77777777" w:rsidR="000579DC" w:rsidRDefault="000579DC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F11AC78" w14:textId="77777777" w:rsidR="000579DC" w:rsidRDefault="000579DC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792AD98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E6EC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022A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2CA1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3292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2AF5C1" w14:textId="77777777" w:rsidTr="000D5B02">
        <w:tc>
          <w:tcPr>
            <w:tcW w:w="4592" w:type="dxa"/>
          </w:tcPr>
          <w:p w14:paraId="7CD0C3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F711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store prepared salads and fruit that is not for immediate use</w:t>
            </w:r>
          </w:p>
          <w:p w14:paraId="746D5D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A9FB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2FC5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A9F1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A0DC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8228CF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3CA29D2" w14:textId="77777777" w:rsidTr="00391A87">
        <w:tc>
          <w:tcPr>
            <w:tcW w:w="12575" w:type="dxa"/>
          </w:tcPr>
          <w:p w14:paraId="1086746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12CCA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630D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0F09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EEFA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0C35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75C9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BC74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DB3430B" w14:textId="77777777" w:rsidR="00736535" w:rsidRDefault="00736535" w:rsidP="0048336A"/>
    <w:p w14:paraId="211FCA1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B98F76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C966F91" w14:textId="77777777" w:rsidTr="00391A87">
        <w:tc>
          <w:tcPr>
            <w:tcW w:w="12575" w:type="dxa"/>
          </w:tcPr>
          <w:p w14:paraId="1657E7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5585B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B3C8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2693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E348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7002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0AD7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F582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612F718" w14:textId="77777777" w:rsidTr="00391A87">
        <w:tc>
          <w:tcPr>
            <w:tcW w:w="12575" w:type="dxa"/>
          </w:tcPr>
          <w:p w14:paraId="2242E2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AF50D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10A6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E193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E318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25D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D429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55CF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09E2FF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FA2947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B2721A7" w14:textId="77777777" w:rsidR="00FB2835" w:rsidRPr="0048336A" w:rsidRDefault="00B13785" w:rsidP="0048336A">
      <w:r>
        <w:br w:type="page"/>
      </w:r>
    </w:p>
    <w:p w14:paraId="6742DDE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1  NVQ Certificate in Food Preparation and Cooking</w:t>
      </w:r>
    </w:p>
    <w:p w14:paraId="0B46F54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C3B836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22CB02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76EA8A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B49CCE4" w14:textId="77777777" w:rsidR="00FB2835" w:rsidRDefault="00FB2835" w:rsidP="0048336A">
      <w:pPr>
        <w:rPr>
          <w:iCs w:val="0"/>
        </w:rPr>
      </w:pPr>
    </w:p>
    <w:p w14:paraId="29460AB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K/601/4844 Prepare Hot and Cold Sandwiches</w:t>
      </w:r>
      <w:r w:rsidRPr="00561F81">
        <w:rPr>
          <w:rFonts w:ascii="Verdana" w:hAnsi="Verdana"/>
          <w:b/>
          <w:bCs/>
        </w:rPr>
        <w:t xml:space="preserve"> </w:t>
      </w:r>
    </w:p>
    <w:p w14:paraId="7F15D7A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3054B5F7" w14:textId="77777777" w:rsidTr="000D5B02">
        <w:tc>
          <w:tcPr>
            <w:tcW w:w="4592" w:type="dxa"/>
          </w:tcPr>
          <w:p w14:paraId="040040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8AAAB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68348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57533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C4E3B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4AE07C0" w14:textId="77777777" w:rsidTr="000D5B02">
        <w:tc>
          <w:tcPr>
            <w:tcW w:w="4592" w:type="dxa"/>
          </w:tcPr>
          <w:p w14:paraId="3CD595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C9C8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bread and fillings to make sure that they meet quality and quantity requirements</w:t>
            </w:r>
          </w:p>
          <w:p w14:paraId="202C23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4E3B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the right tools and equipment</w:t>
            </w:r>
          </w:p>
          <w:p w14:paraId="4C3E58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E04E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sandwiches as requested</w:t>
            </w:r>
          </w:p>
          <w:p w14:paraId="4E3E51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BDCD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store any sandwich and fillings not for immediate use</w:t>
            </w:r>
          </w:p>
          <w:p w14:paraId="4B413E39" w14:textId="77777777" w:rsidR="001B2D01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2345BCF2" w14:textId="77777777" w:rsidR="000579DC" w:rsidRDefault="000579DC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57947984" w14:textId="77777777" w:rsidR="000579DC" w:rsidRPr="006C7392" w:rsidRDefault="000579DC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069A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6374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8A7F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556F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AACE2CC" w14:textId="77777777" w:rsidTr="000D5B02">
        <w:tc>
          <w:tcPr>
            <w:tcW w:w="4592" w:type="dxa"/>
          </w:tcPr>
          <w:p w14:paraId="136C1E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CD89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check that bread and fillings are fit for purpose</w:t>
            </w:r>
          </w:p>
          <w:p w14:paraId="2933CE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8906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tools and equipment for making sandwiches</w:t>
            </w:r>
          </w:p>
          <w:p w14:paraId="7ADA2D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18E4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present sandwiches and bread products attractively</w:t>
            </w:r>
          </w:p>
          <w:p w14:paraId="18FC47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4A23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methods of storage to avoid spoiling sandwiches and bread products between preparation and consumption</w:t>
            </w:r>
          </w:p>
          <w:p w14:paraId="3442F2F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6F31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CA60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EE85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84AB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585719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100C318" w14:textId="77777777" w:rsidTr="00391A87">
        <w:tc>
          <w:tcPr>
            <w:tcW w:w="12575" w:type="dxa"/>
          </w:tcPr>
          <w:p w14:paraId="3B62B02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40B9D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A27A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369A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DA54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E562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126C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CFE13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54932B5" w14:textId="77777777" w:rsidR="00736535" w:rsidRDefault="00736535" w:rsidP="0048336A"/>
    <w:p w14:paraId="642B0C1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27AB87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A65E020" w14:textId="77777777" w:rsidTr="00391A87">
        <w:tc>
          <w:tcPr>
            <w:tcW w:w="12575" w:type="dxa"/>
          </w:tcPr>
          <w:p w14:paraId="1904D5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9814D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965B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5178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7951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3BE7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1A8A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4028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F639763" w14:textId="77777777" w:rsidTr="00391A87">
        <w:tc>
          <w:tcPr>
            <w:tcW w:w="12575" w:type="dxa"/>
          </w:tcPr>
          <w:p w14:paraId="5153EC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BA822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4D5E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334B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857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6BA3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620D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B016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AB379F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25A0F9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4158D39" w14:textId="77777777" w:rsidR="00FB2835" w:rsidRPr="0048336A" w:rsidRDefault="00B13785" w:rsidP="0048336A">
      <w:r>
        <w:br w:type="page"/>
      </w:r>
    </w:p>
    <w:p w14:paraId="49D7640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1  NVQ Certificate in Food Preparation and Cooking</w:t>
      </w:r>
    </w:p>
    <w:p w14:paraId="672438D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3A5EFC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FEC139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EB9269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00AE779" w14:textId="77777777" w:rsidR="00FB2835" w:rsidRDefault="00FB2835" w:rsidP="0048336A">
      <w:pPr>
        <w:rPr>
          <w:iCs w:val="0"/>
        </w:rPr>
      </w:pPr>
    </w:p>
    <w:p w14:paraId="3D5EB44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T/601/4216 Working effectively as part of a hospitality team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753788F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214D8284" w14:textId="77777777" w:rsidTr="000D5B02">
        <w:tc>
          <w:tcPr>
            <w:tcW w:w="4592" w:type="dxa"/>
          </w:tcPr>
          <w:p w14:paraId="6E8DA2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A9B1D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BC5F0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3AB97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8E341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4BF5C07" w14:textId="77777777" w:rsidTr="000D5B02">
        <w:tc>
          <w:tcPr>
            <w:tcW w:w="4592" w:type="dxa"/>
          </w:tcPr>
          <w:p w14:paraId="3594BD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31C0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sure the requirements of the work are understood</w:t>
            </w:r>
          </w:p>
          <w:p w14:paraId="5DC30E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15EC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questions if the requirements of the work are not clear</w:t>
            </w:r>
          </w:p>
          <w:p w14:paraId="2714DC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6067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Accurately follow instructions</w:t>
            </w:r>
          </w:p>
          <w:p w14:paraId="1B7FB0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9D9B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work and prioritise tasks in order of importance</w:t>
            </w:r>
          </w:p>
          <w:p w14:paraId="155AD5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B0E5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everything needed for the work organised and available</w:t>
            </w:r>
          </w:p>
          <w:p w14:paraId="156BF9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5381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work areas clean and tidy</w:t>
            </w:r>
          </w:p>
          <w:p w14:paraId="20AA75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582A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waste to a minimum</w:t>
            </w:r>
          </w:p>
          <w:p w14:paraId="3F5C35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83F5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for help from the relevant person if it is needed</w:t>
            </w:r>
          </w:p>
          <w:p w14:paraId="147E7B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4B7D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work on time and as agreed</w:t>
            </w:r>
          </w:p>
          <w:p w14:paraId="122CA1F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4F02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3062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30E3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A108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83C989" w14:textId="77777777" w:rsidTr="000D5B02">
        <w:tc>
          <w:tcPr>
            <w:tcW w:w="4592" w:type="dxa"/>
          </w:tcPr>
          <w:p w14:paraId="7C3A5F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7F93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team members help when they ask for it</w:t>
            </w:r>
          </w:p>
          <w:p w14:paraId="475874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6AFC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the help given to team members is within the limits of own job role</w:t>
            </w:r>
          </w:p>
          <w:p w14:paraId="4E55AE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0FD0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the help given to team members does not prevent own work being completed on time</w:t>
            </w:r>
          </w:p>
          <w:p w14:paraId="21AB67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A0B3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Pass on important information to team members as soon as possible</w:t>
            </w:r>
          </w:p>
          <w:p w14:paraId="7B107D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AFFD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good working relationships with team members</w:t>
            </w:r>
          </w:p>
          <w:p w14:paraId="749CEE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876C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any problems with working relationships to the relevant person</w:t>
            </w:r>
          </w:p>
          <w:p w14:paraId="3D5708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FAA3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clearly and effectively with team members</w:t>
            </w:r>
          </w:p>
          <w:p w14:paraId="00613FB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D589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19F3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A0C9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53A2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927D78" w14:textId="77777777" w:rsidTr="000D5B02">
        <w:tc>
          <w:tcPr>
            <w:tcW w:w="4592" w:type="dxa"/>
          </w:tcPr>
          <w:p w14:paraId="46D782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BB4F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Seek feedback on own and deal with this feedback</w:t>
            </w:r>
          </w:p>
          <w:p w14:paraId="30F7FC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9D48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with the relevant person aspects of own work which are up to standard and areas that could be improved</w:t>
            </w:r>
          </w:p>
          <w:p w14:paraId="10F27C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8E42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what has to be done to improve their work</w:t>
            </w:r>
          </w:p>
          <w:p w14:paraId="099787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2C5D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a learning plan with the relevant person</w:t>
            </w:r>
          </w:p>
          <w:p w14:paraId="6209A4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067D1F" w14:textId="456E51ED" w:rsidR="001B2D01" w:rsidRPr="006C7392" w:rsidRDefault="00736535" w:rsidP="000579DC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Seek opportunities to review and develop a learning plan</w:t>
            </w:r>
          </w:p>
        </w:tc>
        <w:tc>
          <w:tcPr>
            <w:tcW w:w="4202" w:type="dxa"/>
          </w:tcPr>
          <w:p w14:paraId="6EFAC8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ECD5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C9D7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590E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5141D2" w14:textId="77777777" w:rsidTr="000D5B02">
        <w:tc>
          <w:tcPr>
            <w:tcW w:w="4592" w:type="dxa"/>
          </w:tcPr>
          <w:p w14:paraId="2CE435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EBA9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essential to understand the requirements of the work</w:t>
            </w:r>
          </w:p>
          <w:p w14:paraId="70C41F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0584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benefits of planning and organising work</w:t>
            </w:r>
          </w:p>
          <w:p w14:paraId="01A782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3B91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make the most efficient use of time and avoid things that may caused unnecessary disruptions</w:t>
            </w:r>
          </w:p>
          <w:p w14:paraId="124CE8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8FE1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benefits of keeping everything needed for own work organised and available</w:t>
            </w:r>
          </w:p>
          <w:p w14:paraId="49BFBD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D206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keep work areas clean</w:t>
            </w:r>
          </w:p>
          <w:p w14:paraId="234B6C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9D1C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keep waste to a minimum</w:t>
            </w:r>
          </w:p>
          <w:p w14:paraId="695770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7F5F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when to ask for help and to who can be asked</w:t>
            </w:r>
          </w:p>
          <w:p w14:paraId="636E74C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83B8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51E8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54FE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A851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A253A7B" w14:textId="77777777" w:rsidTr="000D5B02">
        <w:tc>
          <w:tcPr>
            <w:tcW w:w="4592" w:type="dxa"/>
          </w:tcPr>
          <w:p w14:paraId="0B56DA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F8DB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effective teamwork</w:t>
            </w:r>
          </w:p>
          <w:p w14:paraId="6EF66F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20A6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people in own team and explain how they fit into the organisation</w:t>
            </w:r>
          </w:p>
          <w:p w14:paraId="229769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A501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responsibilities of the team and why it is important to the organisation as a whole</w:t>
            </w:r>
          </w:p>
          <w:p w14:paraId="464290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BAE4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maintain good working relationships with team members</w:t>
            </w:r>
          </w:p>
          <w:p w14:paraId="56E8EA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7B58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determine if helping a team member will prevent own work from being completed on time</w:t>
            </w:r>
          </w:p>
          <w:p w14:paraId="56FE19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2D29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limits of own job role and what can and cannot be done when helping team members</w:t>
            </w:r>
          </w:p>
          <w:p w14:paraId="7897E0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94E5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essential information needs to be passed on to a team member as soon as possible</w:t>
            </w:r>
          </w:p>
          <w:p w14:paraId="6C2BFC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9201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5.8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types of behaviour that help teams to work effectively and behaviours that do not</w:t>
            </w:r>
          </w:p>
          <w:p w14:paraId="724AFF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335D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problems with working relationships should be reported to the relevant person</w:t>
            </w:r>
          </w:p>
          <w:p w14:paraId="479C21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C71C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communicate clearly and why it is important to do so</w:t>
            </w:r>
          </w:p>
          <w:p w14:paraId="30931C1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A86B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3997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6AC7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831E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2094D6" w14:textId="77777777" w:rsidTr="000D5B02">
        <w:tc>
          <w:tcPr>
            <w:tcW w:w="4592" w:type="dxa"/>
          </w:tcPr>
          <w:p w14:paraId="614165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DE45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improving own knowledge and skills</w:t>
            </w:r>
          </w:p>
          <w:p w14:paraId="7E1BF2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246D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get feedback from team members and how this is helpful</w:t>
            </w:r>
          </w:p>
          <w:p w14:paraId="3D95F4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C313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a learning plan can improve own work</w:t>
            </w:r>
          </w:p>
          <w:p w14:paraId="22C229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587FEB" w14:textId="3449CBE9" w:rsidR="001B2D01" w:rsidRPr="006C7392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regularly review own learning plan</w:t>
            </w:r>
          </w:p>
        </w:tc>
        <w:tc>
          <w:tcPr>
            <w:tcW w:w="4202" w:type="dxa"/>
          </w:tcPr>
          <w:p w14:paraId="1B303B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60E1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A4B4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BC33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FFAC71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E272D13" w14:textId="77777777" w:rsidTr="00391A87">
        <w:tc>
          <w:tcPr>
            <w:tcW w:w="12575" w:type="dxa"/>
          </w:tcPr>
          <w:p w14:paraId="52B5503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0D24B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A871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0AC4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15FE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D6CE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B013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E415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FF92CC8" w14:textId="77777777" w:rsidR="00736535" w:rsidRDefault="00736535" w:rsidP="0048336A"/>
    <w:p w14:paraId="4537F0A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E1874E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543E135" w14:textId="77777777" w:rsidTr="00391A87">
        <w:tc>
          <w:tcPr>
            <w:tcW w:w="12575" w:type="dxa"/>
          </w:tcPr>
          <w:p w14:paraId="5B49EF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E79C2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24ED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C569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64EB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BE13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0ECB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8FAF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236EAB7" w14:textId="77777777" w:rsidTr="00391A87">
        <w:tc>
          <w:tcPr>
            <w:tcW w:w="12575" w:type="dxa"/>
          </w:tcPr>
          <w:p w14:paraId="68235A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4F61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53CE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2288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D6E3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D726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E4F4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7FB4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FD7384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E971F2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6925AA7" w14:textId="77777777" w:rsidR="00FB2835" w:rsidRPr="0048336A" w:rsidRDefault="00FB2835" w:rsidP="0048336A"/>
    <w:sectPr w:rsidR="00FB2835" w:rsidRPr="0048336A" w:rsidSect="00704DAC">
      <w:headerReference w:type="default" r:id="rId7"/>
      <w:footerReference w:type="default" r:id="rId8"/>
      <w:pgSz w:w="16838" w:h="11906" w:orient="landscape" w:code="9"/>
      <w:pgMar w:top="1418" w:right="283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2669E" w14:textId="77777777" w:rsidR="00B13785" w:rsidRPr="004F30C9" w:rsidRDefault="00B13785" w:rsidP="00C03E65">
      <w:r w:rsidRPr="004F30C9">
        <w:separator/>
      </w:r>
    </w:p>
  </w:endnote>
  <w:endnote w:type="continuationSeparator" w:id="0">
    <w:p w14:paraId="4DB8C5D9" w14:textId="77777777" w:rsidR="00B13785" w:rsidRPr="004F30C9" w:rsidRDefault="00B13785" w:rsidP="00C03E65">
      <w:r w:rsidRPr="004F30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EE71C" w14:textId="0E7F0F6E" w:rsidR="00704DAC" w:rsidRDefault="00D5499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F5A5DBF" wp14:editId="4DF36BE5">
              <wp:simplePos x="0" y="0"/>
              <wp:positionH relativeFrom="page">
                <wp:posOffset>734695</wp:posOffset>
              </wp:positionH>
              <wp:positionV relativeFrom="page">
                <wp:posOffset>6937375</wp:posOffset>
              </wp:positionV>
              <wp:extent cx="1273810" cy="1205865"/>
              <wp:effectExtent l="0" t="0" r="2540" b="0"/>
              <wp:wrapNone/>
              <wp:docPr id="1140636501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273810" cy="12058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906FE7" id="Block Arc 3" o:spid="_x0000_s1026" style="position:absolute;margin-left:57.85pt;margin-top:546.25pt;width:100.3pt;height:9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273810,1205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" path="m,602933c,269942,285152,,636905,v351753,,636905,269942,636905,602933l972344,602933v,-166495,-150181,-301466,-335439,-301466c451647,301467,301466,436438,301466,602933l,602933xe" fillcolor="#a848b4" strokecolor="#a848b4" strokeweight="1.5pt">
              <v:stroke joinstyle="miter"/>
              <v:path arrowok="t" o:connecttype="custom" o:connectlocs="0,602933;636905,0;1273810,602933;972344,602933;636905,301467;301466,602933;0,6029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8CB43DF" wp14:editId="6551B2E9">
              <wp:simplePos x="0" y="0"/>
              <wp:positionH relativeFrom="page">
                <wp:posOffset>-1339215</wp:posOffset>
              </wp:positionH>
              <wp:positionV relativeFrom="page">
                <wp:posOffset>6163310</wp:posOffset>
              </wp:positionV>
              <wp:extent cx="2588260" cy="2447925"/>
              <wp:effectExtent l="0" t="38100" r="0" b="0"/>
              <wp:wrapNone/>
              <wp:docPr id="2138001942" name="Block Arc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346578">
                        <a:off x="0" y="0"/>
                        <a:ext cx="2588260" cy="2447925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BE45BC" id="Block Arc 1" o:spid="_x0000_s1026" style="position:absolute;margin-left:-105.45pt;margin-top:485.3pt;width:203.8pt;height:192.75pt;rotation:1470822fd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588260,2447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" path="m,1223963c,547987,579402,,1294130,v714728,,1294130,547987,1294130,1223963l1976279,1223963v,-337988,-305409,-611981,-682149,-611981c917390,611982,611981,885975,611981,1223963l,1223963xe" fillcolor="#f5834b" strokecolor="#f5834b" strokeweight="1.5pt">
              <v:stroke joinstyle="miter"/>
              <v:path arrowok="t" o:connecttype="custom" o:connectlocs="0,1223963;1294130,0;2588260,1223963;1976279,1223963;1294130,611982;611981,1223963;0,1223963" o:connectangles="0,0,0,0,0,0,0"/>
              <o:lock v:ext="edit" aspectratio="t"/>
              <w10:wrap anchorx="page" anchory="page"/>
            </v:shape>
          </w:pict>
        </mc:Fallback>
      </mc:AlternateContent>
    </w:r>
  </w:p>
  <w:p w14:paraId="0025258C" w14:textId="77777777" w:rsidR="004D5420" w:rsidRDefault="004D5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D2C6E" w14:textId="77777777" w:rsidR="00B13785" w:rsidRPr="004F30C9" w:rsidRDefault="00B13785" w:rsidP="00C03E65">
      <w:r w:rsidRPr="004F30C9">
        <w:separator/>
      </w:r>
    </w:p>
  </w:footnote>
  <w:footnote w:type="continuationSeparator" w:id="0">
    <w:p w14:paraId="225F1833" w14:textId="77777777" w:rsidR="00B13785" w:rsidRPr="004F30C9" w:rsidRDefault="00B13785" w:rsidP="00C03E65">
      <w:r w:rsidRPr="004F30C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8CE7" w14:textId="1CA912A2" w:rsidR="00704DAC" w:rsidRDefault="00D5499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7802F6" wp14:editId="3B2F324A">
          <wp:simplePos x="0" y="0"/>
          <wp:positionH relativeFrom="column">
            <wp:posOffset>2367280</wp:posOffset>
          </wp:positionH>
          <wp:positionV relativeFrom="page">
            <wp:posOffset>763270</wp:posOffset>
          </wp:positionV>
          <wp:extent cx="2087880" cy="575945"/>
          <wp:effectExtent l="0" t="0" r="0" b="0"/>
          <wp:wrapNone/>
          <wp:docPr id="6" name="Picture 3" descr="A black and grey numb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black and grey numb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E168476" wp14:editId="1E2D48F3">
              <wp:simplePos x="0" y="0"/>
              <wp:positionH relativeFrom="page">
                <wp:posOffset>7545070</wp:posOffset>
              </wp:positionH>
              <wp:positionV relativeFrom="page">
                <wp:posOffset>-554355</wp:posOffset>
              </wp:positionV>
              <wp:extent cx="1497330" cy="1436370"/>
              <wp:effectExtent l="0" t="0" r="0" b="11430"/>
              <wp:wrapNone/>
              <wp:docPr id="1785931958" name="Block Arc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9621035">
                        <a:off x="0" y="0"/>
                        <a:ext cx="1497330" cy="1436370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727F23" id="Block Arc 7" o:spid="_x0000_s1026" style="position:absolute;margin-left:594.1pt;margin-top:-43.65pt;width:117.9pt;height:113.1pt;rotation:10508736fd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497330,143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" path="m,718185c,321542,335189,,748665,v413476,,748665,321542,748665,718185l1138238,718185v,-198322,-174418,-359093,-389573,-359093c533510,359092,359092,519863,359092,718185l,718185xe" fillcolor="#f5834b" strokecolor="#f5834b" strokeweight="1.5pt">
              <v:stroke joinstyle="miter"/>
              <v:path arrowok="t" o:connecttype="custom" o:connectlocs="0,718185;748665,0;1497330,718185;1138238,718185;748665,359092;359092,718185;0,718185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E48EB1" wp14:editId="0C31BB64">
              <wp:simplePos x="0" y="0"/>
              <wp:positionH relativeFrom="page">
                <wp:posOffset>8326755</wp:posOffset>
              </wp:positionH>
              <wp:positionV relativeFrom="page">
                <wp:posOffset>-514985</wp:posOffset>
              </wp:positionV>
              <wp:extent cx="2699385" cy="2552065"/>
              <wp:effectExtent l="0" t="57150" r="0" b="0"/>
              <wp:wrapNone/>
              <wp:docPr id="891086618" name="Block Arc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9060706">
                        <a:off x="0" y="0"/>
                        <a:ext cx="2699385" cy="25520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C1934A" id="Block Arc 5" o:spid="_x0000_s1026" style="position:absolute;margin-left:655.65pt;margin-top:-40.55pt;width:212.55pt;height:200.95pt;rotation:-2773586fd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699385,255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" path="m,1276033c,571299,604278,,1349693,v745415,,1349693,571299,1349693,1276033l2061369,1276033v,-352367,-318628,-638016,-711676,-638016c956645,638017,638017,923666,638017,1276033l,1276033xe" fillcolor="#a848b4" strokecolor="#a848b4" strokeweight="1.5pt">
              <v:stroke joinstyle="miter"/>
              <v:path arrowok="t" o:connecttype="custom" o:connectlocs="0,1276033;1349693,0;2699386,1276033;2061369,1276033;1349693,638017;638017,1276033;0,12760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7B42DE62" wp14:editId="755149CB">
          <wp:simplePos x="0" y="0"/>
          <wp:positionH relativeFrom="column">
            <wp:posOffset>-2540</wp:posOffset>
          </wp:positionH>
          <wp:positionV relativeFrom="page">
            <wp:posOffset>763270</wp:posOffset>
          </wp:positionV>
          <wp:extent cx="1943735" cy="575945"/>
          <wp:effectExtent l="0" t="0" r="0" b="0"/>
          <wp:wrapNone/>
          <wp:docPr id="3" name="Picture 10" descr="A black background with blue and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A black background with blue and purpl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73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ED64FE" w14:textId="77777777" w:rsidR="00704DAC" w:rsidRDefault="00704DAC">
    <w:pPr>
      <w:pStyle w:val="Header"/>
    </w:pPr>
  </w:p>
  <w:p w14:paraId="5B482D67" w14:textId="77777777" w:rsidR="00704DAC" w:rsidRDefault="00704DAC">
    <w:pPr>
      <w:pStyle w:val="Header"/>
    </w:pPr>
  </w:p>
  <w:p w14:paraId="7B02AD0B" w14:textId="77777777" w:rsidR="00704DAC" w:rsidRDefault="00704DAC">
    <w:pPr>
      <w:pStyle w:val="Header"/>
    </w:pPr>
  </w:p>
  <w:p w14:paraId="30B57D07" w14:textId="77777777" w:rsidR="00704DAC" w:rsidRPr="004F30C9" w:rsidRDefault="00704DAC">
    <w:pPr>
      <w:pStyle w:val="Header"/>
    </w:pPr>
  </w:p>
  <w:p w14:paraId="3D8A3D1A" w14:textId="77777777" w:rsidR="00704DAC" w:rsidRPr="004F30C9" w:rsidRDefault="00704DAC">
    <w:pPr>
      <w:pStyle w:val="Header"/>
    </w:pPr>
  </w:p>
  <w:p w14:paraId="7B56D3D3" w14:textId="77777777" w:rsidR="00704DAC" w:rsidRDefault="00704D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5DB9"/>
    <w:multiLevelType w:val="hybridMultilevel"/>
    <w:tmpl w:val="FD3C6A1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42E4D"/>
    <w:multiLevelType w:val="hybridMultilevel"/>
    <w:tmpl w:val="F9086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60BCC"/>
    <w:multiLevelType w:val="hybridMultilevel"/>
    <w:tmpl w:val="89E0FB0E"/>
    <w:lvl w:ilvl="0" w:tplc="F1948252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0D25037"/>
    <w:multiLevelType w:val="hybridMultilevel"/>
    <w:tmpl w:val="309EADE6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579DE"/>
    <w:multiLevelType w:val="multilevel"/>
    <w:tmpl w:val="B984AFCA"/>
    <w:numStyleLink w:val="Arrows"/>
  </w:abstractNum>
  <w:abstractNum w:abstractNumId="5" w15:restartNumberingAfterBreak="0">
    <w:nsid w:val="2165589A"/>
    <w:multiLevelType w:val="hybridMultilevel"/>
    <w:tmpl w:val="ACA816C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1514A"/>
    <w:multiLevelType w:val="multilevel"/>
    <w:tmpl w:val="62164726"/>
    <w:lvl w:ilvl="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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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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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BFB785F"/>
    <w:multiLevelType w:val="hybridMultilevel"/>
    <w:tmpl w:val="35044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1662C"/>
    <w:multiLevelType w:val="multilevel"/>
    <w:tmpl w:val="B984AFCA"/>
    <w:numStyleLink w:val="Arrows"/>
  </w:abstractNum>
  <w:abstractNum w:abstractNumId="9" w15:restartNumberingAfterBreak="0">
    <w:nsid w:val="32EA04EF"/>
    <w:multiLevelType w:val="hybridMultilevel"/>
    <w:tmpl w:val="DB9EF262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E3683"/>
    <w:multiLevelType w:val="multilevel"/>
    <w:tmpl w:val="B984AFCA"/>
    <w:numStyleLink w:val="Arrows"/>
  </w:abstractNum>
  <w:abstractNum w:abstractNumId="11" w15:restartNumberingAfterBreak="0">
    <w:nsid w:val="38A673CE"/>
    <w:multiLevelType w:val="multilevel"/>
    <w:tmpl w:val="B984AFCA"/>
    <w:numStyleLink w:val="Arrows"/>
  </w:abstractNum>
  <w:abstractNum w:abstractNumId="12" w15:restartNumberingAfterBreak="0">
    <w:nsid w:val="393E3B49"/>
    <w:multiLevelType w:val="multilevel"/>
    <w:tmpl w:val="B984AFCA"/>
    <w:numStyleLink w:val="Arrows"/>
  </w:abstractNum>
  <w:abstractNum w:abstractNumId="13" w15:restartNumberingAfterBreak="0">
    <w:nsid w:val="3BD17F80"/>
    <w:multiLevelType w:val="hybridMultilevel"/>
    <w:tmpl w:val="56349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A2FE0"/>
    <w:multiLevelType w:val="multilevel"/>
    <w:tmpl w:val="B984AFCA"/>
    <w:numStyleLink w:val="Arrows"/>
  </w:abstractNum>
  <w:abstractNum w:abstractNumId="15" w15:restartNumberingAfterBreak="0">
    <w:nsid w:val="4602101B"/>
    <w:multiLevelType w:val="hybridMultilevel"/>
    <w:tmpl w:val="2FE02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B1088"/>
    <w:multiLevelType w:val="multilevel"/>
    <w:tmpl w:val="B984AFCA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17" w15:restartNumberingAfterBreak="0">
    <w:nsid w:val="4EEF73E2"/>
    <w:multiLevelType w:val="hybridMultilevel"/>
    <w:tmpl w:val="C68A42AE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54F18"/>
    <w:multiLevelType w:val="multilevel"/>
    <w:tmpl w:val="B984AFCA"/>
    <w:numStyleLink w:val="Arrows"/>
  </w:abstractNum>
  <w:abstractNum w:abstractNumId="19" w15:restartNumberingAfterBreak="0">
    <w:nsid w:val="566061EC"/>
    <w:multiLevelType w:val="multilevel"/>
    <w:tmpl w:val="B984AFCA"/>
    <w:numStyleLink w:val="Arrows"/>
  </w:abstractNum>
  <w:abstractNum w:abstractNumId="20" w15:restartNumberingAfterBreak="0">
    <w:nsid w:val="56A42B5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7F470D1"/>
    <w:multiLevelType w:val="multilevel"/>
    <w:tmpl w:val="B984AFCA"/>
    <w:numStyleLink w:val="Arrows"/>
  </w:abstractNum>
  <w:abstractNum w:abstractNumId="22" w15:restartNumberingAfterBreak="0">
    <w:nsid w:val="586F6802"/>
    <w:multiLevelType w:val="hybridMultilevel"/>
    <w:tmpl w:val="E3A85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91003B"/>
    <w:multiLevelType w:val="hybridMultilevel"/>
    <w:tmpl w:val="F51A7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111F7"/>
    <w:multiLevelType w:val="hybridMultilevel"/>
    <w:tmpl w:val="C972B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858DF"/>
    <w:multiLevelType w:val="multilevel"/>
    <w:tmpl w:val="B984AFCA"/>
    <w:numStyleLink w:val="Arrows"/>
  </w:abstractNum>
  <w:abstractNum w:abstractNumId="26" w15:restartNumberingAfterBreak="0">
    <w:nsid w:val="62813D7B"/>
    <w:multiLevelType w:val="multilevel"/>
    <w:tmpl w:val="B984AFCA"/>
    <w:styleLink w:val="Arrows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27" w15:restartNumberingAfterBreak="0">
    <w:nsid w:val="64142795"/>
    <w:multiLevelType w:val="multilevel"/>
    <w:tmpl w:val="B984AFCA"/>
    <w:numStyleLink w:val="Arrows"/>
  </w:abstractNum>
  <w:abstractNum w:abstractNumId="28" w15:restartNumberingAfterBreak="0">
    <w:nsid w:val="67CF4CD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90B1DD3"/>
    <w:multiLevelType w:val="multilevel"/>
    <w:tmpl w:val="B984AFCA"/>
    <w:numStyleLink w:val="Arrows"/>
  </w:abstractNum>
  <w:abstractNum w:abstractNumId="30" w15:restartNumberingAfterBreak="0">
    <w:nsid w:val="6D80237B"/>
    <w:multiLevelType w:val="multilevel"/>
    <w:tmpl w:val="B984AFCA"/>
    <w:numStyleLink w:val="Arrows"/>
  </w:abstractNum>
  <w:abstractNum w:abstractNumId="31" w15:restartNumberingAfterBreak="0">
    <w:nsid w:val="701F1E4C"/>
    <w:multiLevelType w:val="multilevel"/>
    <w:tmpl w:val="B984AFCA"/>
    <w:numStyleLink w:val="Arrows"/>
  </w:abstractNum>
  <w:abstractNum w:abstractNumId="32" w15:restartNumberingAfterBreak="0">
    <w:nsid w:val="72060E65"/>
    <w:multiLevelType w:val="multilevel"/>
    <w:tmpl w:val="B984AFCA"/>
    <w:numStyleLink w:val="Arrows"/>
  </w:abstractNum>
  <w:abstractNum w:abstractNumId="33" w15:restartNumberingAfterBreak="0">
    <w:nsid w:val="74E37489"/>
    <w:multiLevelType w:val="multilevel"/>
    <w:tmpl w:val="B984AFCA"/>
    <w:numStyleLink w:val="Arrows"/>
  </w:abstractNum>
  <w:abstractNum w:abstractNumId="34" w15:restartNumberingAfterBreak="0">
    <w:nsid w:val="7E9979FA"/>
    <w:multiLevelType w:val="hybridMultilevel"/>
    <w:tmpl w:val="97AC106E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511781">
    <w:abstractNumId w:val="1"/>
  </w:num>
  <w:num w:numId="2" w16cid:durableId="259140101">
    <w:abstractNumId w:val="9"/>
  </w:num>
  <w:num w:numId="3" w16cid:durableId="613444782">
    <w:abstractNumId w:val="20"/>
  </w:num>
  <w:num w:numId="4" w16cid:durableId="21513336">
    <w:abstractNumId w:val="6"/>
  </w:num>
  <w:num w:numId="5" w16cid:durableId="1426341974">
    <w:abstractNumId w:val="2"/>
  </w:num>
  <w:num w:numId="6" w16cid:durableId="1472820340">
    <w:abstractNumId w:val="34"/>
  </w:num>
  <w:num w:numId="7" w16cid:durableId="640040750">
    <w:abstractNumId w:val="28"/>
  </w:num>
  <w:num w:numId="8" w16cid:durableId="526648053">
    <w:abstractNumId w:val="26"/>
  </w:num>
  <w:num w:numId="9" w16cid:durableId="2085490660">
    <w:abstractNumId w:val="19"/>
  </w:num>
  <w:num w:numId="10" w16cid:durableId="2075081347">
    <w:abstractNumId w:val="29"/>
  </w:num>
  <w:num w:numId="11" w16cid:durableId="870068820">
    <w:abstractNumId w:val="18"/>
  </w:num>
  <w:num w:numId="12" w16cid:durableId="1957716830">
    <w:abstractNumId w:val="10"/>
  </w:num>
  <w:num w:numId="13" w16cid:durableId="1147743276">
    <w:abstractNumId w:val="32"/>
  </w:num>
  <w:num w:numId="14" w16cid:durableId="977027098">
    <w:abstractNumId w:val="12"/>
  </w:num>
  <w:num w:numId="15" w16cid:durableId="139151351">
    <w:abstractNumId w:val="14"/>
  </w:num>
  <w:num w:numId="16" w16cid:durableId="577592065">
    <w:abstractNumId w:val="21"/>
  </w:num>
  <w:num w:numId="17" w16cid:durableId="827477050">
    <w:abstractNumId w:val="13"/>
  </w:num>
  <w:num w:numId="18" w16cid:durableId="271472993">
    <w:abstractNumId w:val="11"/>
  </w:num>
  <w:num w:numId="19" w16cid:durableId="1741750329">
    <w:abstractNumId w:val="33"/>
  </w:num>
  <w:num w:numId="20" w16cid:durableId="2096440589">
    <w:abstractNumId w:val="5"/>
  </w:num>
  <w:num w:numId="21" w16cid:durableId="637303854">
    <w:abstractNumId w:val="17"/>
  </w:num>
  <w:num w:numId="22" w16cid:durableId="900019385">
    <w:abstractNumId w:val="0"/>
  </w:num>
  <w:num w:numId="23" w16cid:durableId="1082332779">
    <w:abstractNumId w:val="3"/>
  </w:num>
  <w:num w:numId="24" w16cid:durableId="709915625">
    <w:abstractNumId w:val="27"/>
  </w:num>
  <w:num w:numId="25" w16cid:durableId="637031289">
    <w:abstractNumId w:val="24"/>
  </w:num>
  <w:num w:numId="26" w16cid:durableId="444470250">
    <w:abstractNumId w:val="15"/>
  </w:num>
  <w:num w:numId="27" w16cid:durableId="1618683150">
    <w:abstractNumId w:val="16"/>
  </w:num>
  <w:num w:numId="28" w16cid:durableId="376126836">
    <w:abstractNumId w:val="23"/>
  </w:num>
  <w:num w:numId="29" w16cid:durableId="1534343683">
    <w:abstractNumId w:val="7"/>
  </w:num>
  <w:num w:numId="30" w16cid:durableId="1452285353">
    <w:abstractNumId w:val="30"/>
  </w:num>
  <w:num w:numId="31" w16cid:durableId="382021674">
    <w:abstractNumId w:val="4"/>
  </w:num>
  <w:num w:numId="32" w16cid:durableId="941646337">
    <w:abstractNumId w:val="8"/>
  </w:num>
  <w:num w:numId="33" w16cid:durableId="1408502473">
    <w:abstractNumId w:val="25"/>
  </w:num>
  <w:num w:numId="34" w16cid:durableId="407583142">
    <w:abstractNumId w:val="22"/>
  </w:num>
  <w:num w:numId="35" w16cid:durableId="42777589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AC"/>
    <w:rsid w:val="00000911"/>
    <w:rsid w:val="00033F8C"/>
    <w:rsid w:val="00047C0D"/>
    <w:rsid w:val="000579DC"/>
    <w:rsid w:val="000856AF"/>
    <w:rsid w:val="000A4E95"/>
    <w:rsid w:val="000D5B02"/>
    <w:rsid w:val="000E21F5"/>
    <w:rsid w:val="000F5DB3"/>
    <w:rsid w:val="00113E02"/>
    <w:rsid w:val="00136E44"/>
    <w:rsid w:val="00166980"/>
    <w:rsid w:val="00183611"/>
    <w:rsid w:val="001B1326"/>
    <w:rsid w:val="001B2D01"/>
    <w:rsid w:val="001B3C35"/>
    <w:rsid w:val="001F5D1E"/>
    <w:rsid w:val="0020093F"/>
    <w:rsid w:val="002211E3"/>
    <w:rsid w:val="00234DCA"/>
    <w:rsid w:val="0024761A"/>
    <w:rsid w:val="00252C14"/>
    <w:rsid w:val="00274553"/>
    <w:rsid w:val="00290A81"/>
    <w:rsid w:val="002973CE"/>
    <w:rsid w:val="002B0036"/>
    <w:rsid w:val="002C04A8"/>
    <w:rsid w:val="002C2315"/>
    <w:rsid w:val="002D53A6"/>
    <w:rsid w:val="002F3A2C"/>
    <w:rsid w:val="002F60BC"/>
    <w:rsid w:val="0032099C"/>
    <w:rsid w:val="00323472"/>
    <w:rsid w:val="00324991"/>
    <w:rsid w:val="00331F9A"/>
    <w:rsid w:val="00350AB8"/>
    <w:rsid w:val="003522E8"/>
    <w:rsid w:val="003546CD"/>
    <w:rsid w:val="0035581A"/>
    <w:rsid w:val="00360A70"/>
    <w:rsid w:val="003613F9"/>
    <w:rsid w:val="003745D9"/>
    <w:rsid w:val="00391A87"/>
    <w:rsid w:val="0039438E"/>
    <w:rsid w:val="003B0D92"/>
    <w:rsid w:val="003D4137"/>
    <w:rsid w:val="003D4DF7"/>
    <w:rsid w:val="003F137C"/>
    <w:rsid w:val="003F230A"/>
    <w:rsid w:val="003F4728"/>
    <w:rsid w:val="003F49ED"/>
    <w:rsid w:val="00417BFE"/>
    <w:rsid w:val="0044299F"/>
    <w:rsid w:val="004463E4"/>
    <w:rsid w:val="0047711B"/>
    <w:rsid w:val="0048336A"/>
    <w:rsid w:val="004854A1"/>
    <w:rsid w:val="0049183C"/>
    <w:rsid w:val="004A4AE4"/>
    <w:rsid w:val="004A6FB3"/>
    <w:rsid w:val="004C7106"/>
    <w:rsid w:val="004D5420"/>
    <w:rsid w:val="004F30C9"/>
    <w:rsid w:val="004F697B"/>
    <w:rsid w:val="005028A7"/>
    <w:rsid w:val="00505218"/>
    <w:rsid w:val="0051100D"/>
    <w:rsid w:val="00514F75"/>
    <w:rsid w:val="00525E26"/>
    <w:rsid w:val="00526F31"/>
    <w:rsid w:val="00533429"/>
    <w:rsid w:val="00585574"/>
    <w:rsid w:val="005C1B9B"/>
    <w:rsid w:val="005C4C59"/>
    <w:rsid w:val="005D107F"/>
    <w:rsid w:val="005D40E3"/>
    <w:rsid w:val="005D768E"/>
    <w:rsid w:val="005F007D"/>
    <w:rsid w:val="006016AC"/>
    <w:rsid w:val="006144F5"/>
    <w:rsid w:val="00617BBE"/>
    <w:rsid w:val="00621B89"/>
    <w:rsid w:val="00630C68"/>
    <w:rsid w:val="00653A1C"/>
    <w:rsid w:val="0066067C"/>
    <w:rsid w:val="00670210"/>
    <w:rsid w:val="00670C8B"/>
    <w:rsid w:val="00696C2C"/>
    <w:rsid w:val="006B3F3E"/>
    <w:rsid w:val="006C7392"/>
    <w:rsid w:val="006F581D"/>
    <w:rsid w:val="00704DAC"/>
    <w:rsid w:val="00710D2B"/>
    <w:rsid w:val="00710FED"/>
    <w:rsid w:val="00711E48"/>
    <w:rsid w:val="00713DA7"/>
    <w:rsid w:val="00720E5D"/>
    <w:rsid w:val="007247AD"/>
    <w:rsid w:val="007354E4"/>
    <w:rsid w:val="00736535"/>
    <w:rsid w:val="00744FC6"/>
    <w:rsid w:val="007577FA"/>
    <w:rsid w:val="007671CD"/>
    <w:rsid w:val="00772958"/>
    <w:rsid w:val="00775F81"/>
    <w:rsid w:val="007A03E1"/>
    <w:rsid w:val="007B388A"/>
    <w:rsid w:val="007B7EBB"/>
    <w:rsid w:val="007D0C20"/>
    <w:rsid w:val="0082662B"/>
    <w:rsid w:val="00830AEB"/>
    <w:rsid w:val="00853CDE"/>
    <w:rsid w:val="00872D71"/>
    <w:rsid w:val="008742B0"/>
    <w:rsid w:val="008863AC"/>
    <w:rsid w:val="008A00B0"/>
    <w:rsid w:val="008A2BB0"/>
    <w:rsid w:val="008A363F"/>
    <w:rsid w:val="008B2879"/>
    <w:rsid w:val="008B35EA"/>
    <w:rsid w:val="008B578F"/>
    <w:rsid w:val="009031DE"/>
    <w:rsid w:val="0090708E"/>
    <w:rsid w:val="00990794"/>
    <w:rsid w:val="009A47A8"/>
    <w:rsid w:val="009A6373"/>
    <w:rsid w:val="009A7025"/>
    <w:rsid w:val="009B5CA2"/>
    <w:rsid w:val="009C25D9"/>
    <w:rsid w:val="009D2E85"/>
    <w:rsid w:val="009D388C"/>
    <w:rsid w:val="009F071E"/>
    <w:rsid w:val="009F294A"/>
    <w:rsid w:val="00A046AF"/>
    <w:rsid w:val="00A07F92"/>
    <w:rsid w:val="00A32164"/>
    <w:rsid w:val="00A510F8"/>
    <w:rsid w:val="00A54F94"/>
    <w:rsid w:val="00A57229"/>
    <w:rsid w:val="00A6045E"/>
    <w:rsid w:val="00A9302F"/>
    <w:rsid w:val="00AA518A"/>
    <w:rsid w:val="00AE5FA8"/>
    <w:rsid w:val="00AE6E9C"/>
    <w:rsid w:val="00AF53B7"/>
    <w:rsid w:val="00B0552A"/>
    <w:rsid w:val="00B13785"/>
    <w:rsid w:val="00B17C43"/>
    <w:rsid w:val="00B47CD8"/>
    <w:rsid w:val="00B565B5"/>
    <w:rsid w:val="00B62618"/>
    <w:rsid w:val="00B65115"/>
    <w:rsid w:val="00B71A1C"/>
    <w:rsid w:val="00B7589B"/>
    <w:rsid w:val="00B75D51"/>
    <w:rsid w:val="00BA2C37"/>
    <w:rsid w:val="00BB28CF"/>
    <w:rsid w:val="00BB3EF4"/>
    <w:rsid w:val="00BD2ECF"/>
    <w:rsid w:val="00BF183D"/>
    <w:rsid w:val="00C03E65"/>
    <w:rsid w:val="00C2309A"/>
    <w:rsid w:val="00C3345E"/>
    <w:rsid w:val="00C557E8"/>
    <w:rsid w:val="00C739CE"/>
    <w:rsid w:val="00C77DA6"/>
    <w:rsid w:val="00D216E4"/>
    <w:rsid w:val="00D223EC"/>
    <w:rsid w:val="00D27D77"/>
    <w:rsid w:val="00D34E1A"/>
    <w:rsid w:val="00D5499E"/>
    <w:rsid w:val="00D62CA2"/>
    <w:rsid w:val="00D67049"/>
    <w:rsid w:val="00D72308"/>
    <w:rsid w:val="00D73898"/>
    <w:rsid w:val="00D83F5D"/>
    <w:rsid w:val="00D849C2"/>
    <w:rsid w:val="00D86F0D"/>
    <w:rsid w:val="00D9711C"/>
    <w:rsid w:val="00DA22D4"/>
    <w:rsid w:val="00DC3E0F"/>
    <w:rsid w:val="00DD2BD4"/>
    <w:rsid w:val="00DE1D17"/>
    <w:rsid w:val="00DE5D5E"/>
    <w:rsid w:val="00DE6658"/>
    <w:rsid w:val="00DF0F29"/>
    <w:rsid w:val="00E0604A"/>
    <w:rsid w:val="00E2429F"/>
    <w:rsid w:val="00E31E9B"/>
    <w:rsid w:val="00E3428F"/>
    <w:rsid w:val="00E60B03"/>
    <w:rsid w:val="00E66D57"/>
    <w:rsid w:val="00E76286"/>
    <w:rsid w:val="00E84558"/>
    <w:rsid w:val="00E94C5B"/>
    <w:rsid w:val="00EA2E4C"/>
    <w:rsid w:val="00EB312D"/>
    <w:rsid w:val="00ED2AFD"/>
    <w:rsid w:val="00EF5FFC"/>
    <w:rsid w:val="00F22749"/>
    <w:rsid w:val="00F52E54"/>
    <w:rsid w:val="00F83F6B"/>
    <w:rsid w:val="00F879A1"/>
    <w:rsid w:val="00F922D4"/>
    <w:rsid w:val="00FA6FB5"/>
    <w:rsid w:val="00FB2835"/>
    <w:rsid w:val="00FD51B4"/>
    <w:rsid w:val="00FE2C63"/>
    <w:rsid w:val="00FE6AC3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37802"/>
  <w15:docId w15:val="{C01047E3-56D2-463D-9481-742652A1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">
    <w:name w:val="Normal"/>
    <w:qFormat/>
    <w:rsid w:val="00FB2835"/>
    <w:rPr>
      <w:rFonts w:ascii="Arial" w:eastAsia="Times New Roman" w:hAnsi="Arial" w:cs="Arial"/>
      <w:iCs/>
      <w:sz w:val="22"/>
    </w:rPr>
  </w:style>
  <w:style w:type="paragraph" w:styleId="Heading1">
    <w:name w:val="heading 1"/>
    <w:basedOn w:val="Normal"/>
    <w:next w:val="Normal"/>
    <w:link w:val="Heading1Char"/>
    <w:qFormat/>
    <w:rsid w:val="008A363F"/>
    <w:pPr>
      <w:keepNext/>
      <w:keepLines/>
      <w:spacing w:before="360" w:after="80"/>
      <w:outlineLvl w:val="0"/>
    </w:pPr>
    <w:rPr>
      <w:rFonts w:cs="Times New Roman"/>
      <w:b/>
      <w:color w:val="043956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8A363F"/>
    <w:pPr>
      <w:keepNext/>
      <w:keepLines/>
      <w:spacing w:before="160" w:after="80"/>
      <w:outlineLvl w:val="1"/>
    </w:pPr>
    <w:rPr>
      <w:rFonts w:cs="Times New Roman"/>
      <w:b/>
      <w:color w:val="043956"/>
      <w:sz w:val="28"/>
      <w:szCs w:val="32"/>
    </w:rPr>
  </w:style>
  <w:style w:type="paragraph" w:styleId="Heading3">
    <w:name w:val="heading 3"/>
    <w:basedOn w:val="Normal"/>
    <w:next w:val="Normal"/>
    <w:link w:val="Heading3Char"/>
    <w:qFormat/>
    <w:rsid w:val="00FA6FB5"/>
    <w:pPr>
      <w:keepNext/>
      <w:keepLines/>
      <w:spacing w:before="160" w:after="80"/>
      <w:outlineLvl w:val="2"/>
    </w:pPr>
    <w:rPr>
      <w:rFonts w:cs="Times New Roman"/>
      <w:b/>
      <w:color w:val="043956"/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0856AF"/>
    <w:pPr>
      <w:keepNext/>
      <w:keepLines/>
      <w:spacing w:before="80" w:after="40"/>
      <w:outlineLvl w:val="3"/>
    </w:pPr>
    <w:rPr>
      <w:rFonts w:cs="Times New Roman"/>
      <w:b/>
      <w:i/>
      <w:iCs w:val="0"/>
      <w:color w:val="043956"/>
    </w:rPr>
  </w:style>
  <w:style w:type="paragraph" w:styleId="Heading5">
    <w:name w:val="heading 5"/>
    <w:basedOn w:val="Normal"/>
    <w:next w:val="Normal"/>
    <w:link w:val="Heading5Char"/>
    <w:qFormat/>
    <w:rsid w:val="00FE2C63"/>
    <w:pPr>
      <w:keepNext/>
      <w:keepLines/>
      <w:spacing w:before="80" w:after="40"/>
      <w:outlineLvl w:val="4"/>
    </w:pPr>
    <w:rPr>
      <w:rFonts w:cs="Times New Roman"/>
      <w:color w:val="000000"/>
    </w:rPr>
  </w:style>
  <w:style w:type="paragraph" w:styleId="Heading6">
    <w:name w:val="heading 6"/>
    <w:basedOn w:val="Normal"/>
    <w:next w:val="Normal"/>
    <w:link w:val="Heading6Char"/>
    <w:qFormat/>
    <w:rsid w:val="00FE2C63"/>
    <w:pPr>
      <w:keepNext/>
      <w:keepLines/>
      <w:spacing w:before="40"/>
      <w:outlineLvl w:val="5"/>
    </w:pPr>
    <w:rPr>
      <w:rFonts w:cs="Times New Roman"/>
      <w:i/>
      <w:iCs w:val="0"/>
      <w:color w:val="595959"/>
    </w:rPr>
  </w:style>
  <w:style w:type="paragraph" w:styleId="Heading7">
    <w:name w:val="heading 7"/>
    <w:basedOn w:val="Normal"/>
    <w:next w:val="Normal"/>
    <w:link w:val="Heading7Char"/>
    <w:qFormat/>
    <w:rsid w:val="00FE2C63"/>
    <w:pPr>
      <w:keepNext/>
      <w:keepLines/>
      <w:spacing w:before="40"/>
      <w:outlineLvl w:val="6"/>
    </w:pPr>
    <w:rPr>
      <w:rFonts w:cs="Times New Roman"/>
      <w:color w:val="595959"/>
    </w:rPr>
  </w:style>
  <w:style w:type="paragraph" w:styleId="Heading8">
    <w:name w:val="heading 8"/>
    <w:basedOn w:val="Normal"/>
    <w:next w:val="Normal"/>
    <w:link w:val="Heading8Char"/>
    <w:qFormat/>
    <w:rsid w:val="00FE2C63"/>
    <w:pPr>
      <w:keepNext/>
      <w:keepLines/>
      <w:outlineLvl w:val="7"/>
    </w:pPr>
    <w:rPr>
      <w:rFonts w:cs="Times New Roman"/>
      <w:i/>
      <w:iCs w:val="0"/>
      <w:color w:val="272727"/>
    </w:rPr>
  </w:style>
  <w:style w:type="paragraph" w:styleId="Heading9">
    <w:name w:val="heading 9"/>
    <w:basedOn w:val="Normal"/>
    <w:next w:val="Normal"/>
    <w:link w:val="Heading9Char"/>
    <w:qFormat/>
    <w:rsid w:val="00FE2C63"/>
    <w:pPr>
      <w:keepNext/>
      <w:keepLines/>
      <w:outlineLvl w:val="8"/>
    </w:pPr>
    <w:rPr>
      <w:rFonts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A363F"/>
    <w:rPr>
      <w:rFonts w:ascii="Verdana" w:eastAsia="Times New Roman" w:hAnsi="Verdana" w:cs="Times New Roman"/>
      <w:b/>
      <w:color w:val="043956"/>
      <w:sz w:val="32"/>
      <w:szCs w:val="40"/>
    </w:rPr>
  </w:style>
  <w:style w:type="character" w:customStyle="1" w:styleId="Heading2Char">
    <w:name w:val="Heading 2 Char"/>
    <w:link w:val="Heading2"/>
    <w:rsid w:val="008A363F"/>
    <w:rPr>
      <w:rFonts w:ascii="Verdana" w:eastAsia="Times New Roman" w:hAnsi="Verdana" w:cs="Times New Roman"/>
      <w:b/>
      <w:color w:val="043956"/>
      <w:sz w:val="28"/>
      <w:szCs w:val="32"/>
    </w:rPr>
  </w:style>
  <w:style w:type="character" w:customStyle="1" w:styleId="Heading3Char">
    <w:name w:val="Heading 3 Char"/>
    <w:link w:val="Heading3"/>
    <w:rsid w:val="00FA6FB5"/>
    <w:rPr>
      <w:rFonts w:ascii="Verdana" w:eastAsia="Times New Roman" w:hAnsi="Verdana" w:cs="Times New Roman"/>
      <w:b/>
      <w:color w:val="043956"/>
      <w:szCs w:val="28"/>
    </w:rPr>
  </w:style>
  <w:style w:type="character" w:customStyle="1" w:styleId="Heading4Char">
    <w:name w:val="Heading 4 Char"/>
    <w:link w:val="Heading4"/>
    <w:rsid w:val="000856AF"/>
    <w:rPr>
      <w:rFonts w:ascii="Verdana" w:eastAsia="Times New Roman" w:hAnsi="Verdana" w:cs="Times New Roman"/>
      <w:b/>
      <w:i/>
      <w:iCs/>
      <w:color w:val="043956"/>
      <w:sz w:val="22"/>
    </w:rPr>
  </w:style>
  <w:style w:type="character" w:customStyle="1" w:styleId="Heading5Char">
    <w:name w:val="Heading 5 Char"/>
    <w:link w:val="Heading5"/>
    <w:rsid w:val="00FE2C63"/>
    <w:rPr>
      <w:rFonts w:eastAsia="Times New Roman" w:cs="Times New Roman"/>
      <w:color w:val="000000"/>
    </w:rPr>
  </w:style>
  <w:style w:type="character" w:customStyle="1" w:styleId="Heading6Char">
    <w:name w:val="Heading 6 Char"/>
    <w:link w:val="Heading6"/>
    <w:rsid w:val="00FE2C63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rsid w:val="00FE2C63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rsid w:val="00FE2C63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rsid w:val="00FE2C63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qFormat/>
    <w:rsid w:val="005D107F"/>
    <w:pPr>
      <w:spacing w:after="80"/>
      <w:contextualSpacing/>
    </w:pPr>
    <w:rPr>
      <w:rFonts w:cs="Times New Roman"/>
      <w:b/>
      <w:color w:val="043956"/>
      <w:spacing w:val="-10"/>
      <w:kern w:val="28"/>
      <w:sz w:val="56"/>
      <w:szCs w:val="56"/>
    </w:rPr>
  </w:style>
  <w:style w:type="character" w:customStyle="1" w:styleId="TitleChar">
    <w:name w:val="Title Char"/>
    <w:link w:val="Title"/>
    <w:rsid w:val="005D107F"/>
    <w:rPr>
      <w:rFonts w:ascii="Verdana" w:eastAsia="Times New Roman" w:hAnsi="Verdana" w:cs="Times New Roman"/>
      <w:b/>
      <w:color w:val="043956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qFormat/>
    <w:rsid w:val="00D62CA2"/>
    <w:rPr>
      <w:rFonts w:cs="Times New Roman"/>
      <w:b/>
      <w:color w:val="A848B4"/>
      <w:spacing w:val="15"/>
      <w:sz w:val="40"/>
      <w:szCs w:val="28"/>
    </w:rPr>
  </w:style>
  <w:style w:type="character" w:customStyle="1" w:styleId="SubtitleChar">
    <w:name w:val="Subtitle Char"/>
    <w:link w:val="Subtitle"/>
    <w:rsid w:val="00D62CA2"/>
    <w:rPr>
      <w:rFonts w:ascii="Verdana" w:eastAsia="Times New Roman" w:hAnsi="Verdana" w:cs="Times New Roman"/>
      <w:b/>
      <w:color w:val="A848B4"/>
      <w:spacing w:val="15"/>
      <w:sz w:val="40"/>
      <w:szCs w:val="28"/>
    </w:rPr>
  </w:style>
  <w:style w:type="paragraph" w:styleId="Quote">
    <w:name w:val="Quote"/>
    <w:basedOn w:val="Normal"/>
    <w:next w:val="Normal"/>
    <w:link w:val="QuoteChar"/>
    <w:qFormat/>
    <w:rsid w:val="00113E02"/>
    <w:pPr>
      <w:spacing w:before="200"/>
      <w:ind w:left="862" w:right="862"/>
    </w:pPr>
    <w:rPr>
      <w:i/>
      <w:iCs w:val="0"/>
      <w:color w:val="A848B4"/>
    </w:rPr>
  </w:style>
  <w:style w:type="character" w:customStyle="1" w:styleId="QuoteChar">
    <w:name w:val="Quote Char"/>
    <w:link w:val="Quote"/>
    <w:rsid w:val="00113E02"/>
    <w:rPr>
      <w:rFonts w:ascii="Verdana" w:hAnsi="Verdana"/>
      <w:i/>
      <w:iCs/>
      <w:color w:val="A848B4"/>
      <w:sz w:val="22"/>
    </w:rPr>
  </w:style>
  <w:style w:type="paragraph" w:styleId="ListParagraph">
    <w:name w:val="List Paragraph"/>
    <w:basedOn w:val="Normal"/>
    <w:qFormat/>
    <w:rsid w:val="00FE2C63"/>
    <w:pPr>
      <w:ind w:left="720"/>
      <w:contextualSpacing/>
    </w:pPr>
  </w:style>
  <w:style w:type="character" w:styleId="IntenseEmphasis">
    <w:name w:val="Intense Emphasis"/>
    <w:qFormat/>
    <w:rsid w:val="00FE2C63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qFormat/>
    <w:rsid w:val="00FE2C63"/>
    <w:pPr>
      <w:pBdr>
        <w:top w:val="single" w:sz="4" w:space="10" w:color="000000"/>
        <w:bottom w:val="single" w:sz="4" w:space="10" w:color="000000"/>
      </w:pBdr>
      <w:spacing w:before="360" w:after="360"/>
      <w:ind w:left="864" w:right="864"/>
      <w:jc w:val="center"/>
    </w:pPr>
    <w:rPr>
      <w:i/>
      <w:iCs w:val="0"/>
      <w:color w:val="000000"/>
    </w:rPr>
  </w:style>
  <w:style w:type="character" w:customStyle="1" w:styleId="IntenseQuoteChar">
    <w:name w:val="Intense Quote Char"/>
    <w:link w:val="IntenseQuote"/>
    <w:rsid w:val="00FE2C63"/>
    <w:rPr>
      <w:i/>
      <w:iCs/>
      <w:color w:val="000000"/>
    </w:rPr>
  </w:style>
  <w:style w:type="character" w:styleId="IntenseReference">
    <w:name w:val="Intense Reference"/>
    <w:qFormat/>
    <w:rsid w:val="00FE2C63"/>
    <w:rPr>
      <w:b/>
      <w:bCs/>
      <w:smallCaps/>
      <w:color w:val="000000"/>
      <w:spacing w:val="5"/>
    </w:rPr>
  </w:style>
  <w:style w:type="paragraph" w:styleId="Header">
    <w:name w:val="header"/>
    <w:basedOn w:val="Normal"/>
    <w:link w:val="HeaderChar"/>
    <w:rsid w:val="00C03E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03E65"/>
  </w:style>
  <w:style w:type="paragraph" w:styleId="Footer">
    <w:name w:val="footer"/>
    <w:basedOn w:val="Normal"/>
    <w:link w:val="FooterChar"/>
    <w:rsid w:val="00C03E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03E65"/>
  </w:style>
  <w:style w:type="numbering" w:customStyle="1" w:styleId="Arrows">
    <w:name w:val="Arrows"/>
    <w:rsid w:val="00F52E54"/>
    <w:pPr>
      <w:numPr>
        <w:numId w:val="8"/>
      </w:numPr>
    </w:pPr>
  </w:style>
  <w:style w:type="paragraph" w:styleId="NoSpacing">
    <w:name w:val="No Spacing"/>
    <w:qFormat/>
    <w:rsid w:val="008B35EA"/>
    <w:rPr>
      <w:rFonts w:ascii="Verdana" w:hAnsi="Verdana"/>
      <w:kern w:val="2"/>
      <w:sz w:val="22"/>
      <w:szCs w:val="24"/>
    </w:rPr>
  </w:style>
  <w:style w:type="table" w:styleId="TableGrid">
    <w:name w:val="Table Grid"/>
    <w:basedOn w:val="TableNormal"/>
    <w:rsid w:val="008A3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rsid w:val="008A363F"/>
    <w:tblPr>
      <w:tblStyleRowBandSize w:val="1"/>
      <w:tblStyleColBandSize w:val="1"/>
      <w:tblBorders>
        <w:top w:val="single" w:sz="4" w:space="0" w:color="CB90D2"/>
        <w:left w:val="single" w:sz="4" w:space="0" w:color="CB90D2"/>
        <w:bottom w:val="single" w:sz="4" w:space="0" w:color="CB90D2"/>
        <w:right w:val="single" w:sz="4" w:space="0" w:color="CB90D2"/>
        <w:insideH w:val="single" w:sz="4" w:space="0" w:color="CB90D2"/>
        <w:insideV w:val="single" w:sz="4" w:space="0" w:color="CB90D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848B4"/>
          <w:left w:val="single" w:sz="4" w:space="0" w:color="A848B4"/>
          <w:bottom w:val="single" w:sz="4" w:space="0" w:color="A848B4"/>
          <w:right w:val="single" w:sz="4" w:space="0" w:color="A848B4"/>
          <w:insideH w:val="nil"/>
          <w:insideV w:val="nil"/>
        </w:tcBorders>
        <w:shd w:val="clear" w:color="auto" w:fill="A848B4"/>
      </w:tcPr>
    </w:tblStylePr>
    <w:tblStylePr w:type="lastRow">
      <w:rPr>
        <w:b/>
        <w:bCs/>
      </w:rPr>
      <w:tblPr/>
      <w:tcPr>
        <w:tcBorders>
          <w:top w:val="double" w:sz="4" w:space="0" w:color="A848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</w:style>
  <w:style w:type="table" w:styleId="GridTable1Light-Accent6">
    <w:name w:val="Grid Table 1 Light Accent 6"/>
    <w:basedOn w:val="TableNormal"/>
    <w:rsid w:val="00FA6FB5"/>
    <w:tblPr>
      <w:tblStyleRowBandSize w:val="1"/>
      <w:tblStyleColBandSize w:val="1"/>
      <w:tblBorders>
        <w:top w:val="single" w:sz="4" w:space="0" w:color="DCB5E1"/>
        <w:left w:val="single" w:sz="4" w:space="0" w:color="DCB5E1"/>
        <w:bottom w:val="single" w:sz="4" w:space="0" w:color="DCB5E1"/>
        <w:right w:val="single" w:sz="4" w:space="0" w:color="DCB5E1"/>
        <w:insideH w:val="single" w:sz="4" w:space="0" w:color="DCB5E1"/>
        <w:insideV w:val="single" w:sz="4" w:space="0" w:color="DCB5E1"/>
      </w:tblBorders>
    </w:tblPr>
    <w:tblStylePr w:type="firstRow">
      <w:rPr>
        <w:b/>
        <w:bCs/>
      </w:rPr>
      <w:tblPr/>
      <w:tcPr>
        <w:tcBorders>
          <w:bottom w:val="single" w:sz="12" w:space="0" w:color="CB90D2"/>
        </w:tcBorders>
      </w:tcPr>
    </w:tblStylePr>
    <w:tblStylePr w:type="lastRow">
      <w:rPr>
        <w:b/>
        <w:bCs/>
      </w:rPr>
      <w:tblPr/>
      <w:tcPr>
        <w:tcBorders>
          <w:top w:val="double" w:sz="2" w:space="0" w:color="CB90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rsid w:val="00FA6F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">
    <w:name w:val="List Table 4"/>
    <w:basedOn w:val="TableNormal"/>
    <w:rsid w:val="00FA6F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7Colorful-Accent6">
    <w:name w:val="List Table 7 Colorful Accent 6"/>
    <w:basedOn w:val="TableNormal"/>
    <w:rsid w:val="00FA6FB5"/>
    <w:rPr>
      <w:color w:val="7D3686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A848B4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A848B4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A848B4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A848B4"/>
        </w:tcBorders>
        <w:shd w:val="clear" w:color="auto" w:fill="FFFFFF"/>
      </w:tc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5Dark-Accent6">
    <w:name w:val="List Table 5 Dark Accent 6"/>
    <w:basedOn w:val="TableNormal"/>
    <w:rsid w:val="00FA6FB5"/>
    <w:rPr>
      <w:color w:val="FFFFFF"/>
    </w:rPr>
    <w:tblPr>
      <w:tblStyleRowBandSize w:val="1"/>
      <w:tblStyleColBandSize w:val="1"/>
      <w:tblBorders>
        <w:top w:val="single" w:sz="24" w:space="0" w:color="A848B4"/>
        <w:left w:val="single" w:sz="24" w:space="0" w:color="A848B4"/>
        <w:bottom w:val="single" w:sz="24" w:space="0" w:color="A848B4"/>
        <w:right w:val="single" w:sz="24" w:space="0" w:color="A848B4"/>
      </w:tblBorders>
    </w:tblPr>
    <w:tcPr>
      <w:shd w:val="clear" w:color="auto" w:fill="A848B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TOCHeading">
    <w:name w:val="TOC Heading"/>
    <w:basedOn w:val="Heading1"/>
    <w:next w:val="Normal"/>
    <w:qFormat/>
    <w:rsid w:val="00FF47F5"/>
    <w:pPr>
      <w:spacing w:before="240" w:after="0" w:line="259" w:lineRule="auto"/>
      <w:outlineLvl w:val="9"/>
    </w:pPr>
    <w:rPr>
      <w:szCs w:val="32"/>
      <w:lang w:val="en-US"/>
    </w:rPr>
  </w:style>
  <w:style w:type="paragraph" w:styleId="TOC1">
    <w:name w:val="toc 1"/>
    <w:basedOn w:val="Normal"/>
    <w:next w:val="Normal"/>
    <w:autoRedefine/>
    <w:rsid w:val="00526F31"/>
    <w:pPr>
      <w:spacing w:after="100"/>
    </w:pPr>
  </w:style>
  <w:style w:type="paragraph" w:styleId="TOC2">
    <w:name w:val="toc 2"/>
    <w:basedOn w:val="Normal"/>
    <w:next w:val="Normal"/>
    <w:autoRedefine/>
    <w:rsid w:val="00526F31"/>
    <w:pPr>
      <w:spacing w:after="100"/>
      <w:ind w:left="220"/>
    </w:pPr>
  </w:style>
  <w:style w:type="character" w:styleId="Hyperlink">
    <w:name w:val="Hyperlink"/>
    <w:rsid w:val="00526F31"/>
    <w:rPr>
      <w:color w:val="043956"/>
      <w:u w:val="single"/>
    </w:rPr>
  </w:style>
  <w:style w:type="character" w:styleId="PlaceholderText">
    <w:name w:val="Placeholder Text"/>
    <w:rsid w:val="00D86F0D"/>
    <w:rPr>
      <w:color w:val="666666"/>
    </w:rPr>
  </w:style>
  <w:style w:type="table" w:styleId="GridTable4-Accent2">
    <w:name w:val="Grid Table 4 Accent 2"/>
    <w:basedOn w:val="TableNormal"/>
    <w:rsid w:val="005F007D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43956"/>
          <w:left w:val="single" w:sz="4" w:space="0" w:color="043956"/>
          <w:bottom w:val="single" w:sz="4" w:space="0" w:color="043956"/>
          <w:right w:val="single" w:sz="4" w:space="0" w:color="043956"/>
          <w:insideH w:val="nil"/>
          <w:insideV w:val="nil"/>
        </w:tcBorders>
        <w:shd w:val="clear" w:color="auto" w:fill="043956"/>
      </w:tcPr>
    </w:tblStylePr>
    <w:tblStylePr w:type="lastRow">
      <w:rPr>
        <w:b/>
        <w:bCs/>
      </w:rPr>
      <w:tblPr/>
      <w:tcPr>
        <w:tcBorders>
          <w:top w:val="double" w:sz="4" w:space="0" w:color="0439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character" w:styleId="UnresolvedMention">
    <w:name w:val="Unresolved Mention"/>
    <w:rsid w:val="005F007D"/>
    <w:rPr>
      <w:color w:val="605E5C"/>
      <w:shd w:val="clear" w:color="auto" w:fill="E1DFDD"/>
    </w:rPr>
  </w:style>
  <w:style w:type="character" w:styleId="FollowedHyperlink">
    <w:name w:val="FollowedHyperlink"/>
    <w:rsid w:val="005F007D"/>
    <w:rPr>
      <w:color w:val="A848B4"/>
      <w:u w:val="single"/>
    </w:rPr>
  </w:style>
  <w:style w:type="paragraph" w:styleId="TOC3">
    <w:name w:val="toc 3"/>
    <w:basedOn w:val="Normal"/>
    <w:next w:val="Normal"/>
    <w:autoRedefine/>
    <w:rsid w:val="00FF47F5"/>
    <w:pPr>
      <w:spacing w:after="100"/>
      <w:ind w:left="440"/>
    </w:pPr>
  </w:style>
  <w:style w:type="paragraph" w:styleId="NormalWeb">
    <w:name w:val="Normal (Web)"/>
    <w:basedOn w:val="Normal"/>
    <w:rsid w:val="00736535"/>
    <w:pPr>
      <w:spacing w:before="100" w:beforeAutospacing="1" w:after="100" w:afterAutospacing="1"/>
    </w:pPr>
    <w:rPr>
      <w:rFonts w:ascii="Times New Roman" w:hAnsi="Times New Roman" w:cs="Times New Roman"/>
      <w:iCs w:val="0"/>
      <w:sz w:val="24"/>
      <w:szCs w:val="24"/>
      <w:lang w:val="en-US"/>
    </w:rPr>
  </w:style>
  <w:style w:type="table" w:styleId="GridTable1Light-Accent2">
    <w:name w:val="Grid Table 1 Light Accent 2"/>
    <w:basedOn w:val="TableNormal"/>
    <w:rsid w:val="00736535"/>
    <w:tblPr>
      <w:tblStyleRowBandSize w:val="1"/>
      <w:tblStyleColBandSize w:val="1"/>
      <w:tblBorders>
        <w:top w:val="single" w:sz="4" w:space="0" w:color="5EC0F7"/>
        <w:left w:val="single" w:sz="4" w:space="0" w:color="5EC0F7"/>
        <w:bottom w:val="single" w:sz="4" w:space="0" w:color="5EC0F7"/>
        <w:right w:val="single" w:sz="4" w:space="0" w:color="5EC0F7"/>
        <w:insideH w:val="single" w:sz="4" w:space="0" w:color="5EC0F7"/>
        <w:insideV w:val="single" w:sz="4" w:space="0" w:color="5EC0F7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2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2">
    <w:name w:val="Grid Table 6 Colorful Accent 2"/>
    <w:basedOn w:val="TableNormal"/>
    <w:rsid w:val="00736535"/>
    <w:rPr>
      <w:color w:val="032A40"/>
    </w:rPr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4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table" w:styleId="GridTable3-Accent2">
    <w:name w:val="Grid Table 3 Accent 2"/>
    <w:basedOn w:val="TableNormal"/>
    <w:rsid w:val="00736535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  <w:tblStylePr w:type="neCell">
      <w:tblPr/>
      <w:tcPr>
        <w:tcBorders>
          <w:bottom w:val="single" w:sz="4" w:space="0" w:color="0EA1F3"/>
        </w:tcBorders>
      </w:tcPr>
    </w:tblStylePr>
    <w:tblStylePr w:type="nwCell">
      <w:tblPr/>
      <w:tcPr>
        <w:tcBorders>
          <w:bottom w:val="single" w:sz="4" w:space="0" w:color="0EA1F3"/>
        </w:tcBorders>
      </w:tcPr>
    </w:tblStylePr>
    <w:tblStylePr w:type="seCell">
      <w:tblPr/>
      <w:tcPr>
        <w:tcBorders>
          <w:top w:val="single" w:sz="4" w:space="0" w:color="0EA1F3"/>
        </w:tcBorders>
      </w:tcPr>
    </w:tblStylePr>
    <w:tblStylePr w:type="swCell">
      <w:tblPr/>
      <w:tcPr>
        <w:tcBorders>
          <w:top w:val="single" w:sz="4" w:space="0" w:color="0EA1F3"/>
        </w:tcBorders>
      </w:tcPr>
    </w:tblStylePr>
  </w:style>
  <w:style w:type="paragraph" w:customStyle="1" w:styleId="mainheading">
    <w:name w:val="main heading"/>
    <w:basedOn w:val="Normal"/>
    <w:rsid w:val="00736535"/>
    <w:pPr>
      <w:spacing w:before="480" w:after="240"/>
    </w:pPr>
    <w:rPr>
      <w:rFonts w:cs="Times New Roman"/>
      <w:b/>
      <w:iC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104</Pages>
  <Words>9809</Words>
  <Characters>53362</Characters>
  <Application>Microsoft Office Word</Application>
  <DocSecurity>0</DocSecurity>
  <Lines>4446</Lines>
  <Paragraphs>1316</Paragraphs>
  <ScaleCrop>false</ScaleCrop>
  <Company/>
  <LinksUpToDate>false</LinksUpToDate>
  <CharactersWithSpaces>61855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Ahnaf Azad</dc:creator>
  <cp:keywords/>
  <dc:description/>
  <cp:lastModifiedBy>Melanie Sergeant</cp:lastModifiedBy>
  <cp:revision>2</cp:revision>
  <dcterms:created xsi:type="dcterms:W3CDTF">2026-07-31T09:48:00Z</dcterms:created>
  <dcterms:modified xsi:type="dcterms:W3CDTF">2026-07-31T09:48:00Z</dcterms:modified>
</cp:coreProperties>
</file>