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2 Certificate in Hospitality and Catering Principles (Food Production and Cooking)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601/6227/2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Y/600/0616 Effective Teamwork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order of work to complete a task</w:t>
            </w:r>
          </w:p>
          <w:p w14:paraId="2777F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DE3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when it is appropriate to ask for help</w:t>
            </w:r>
          </w:p>
          <w:p w14:paraId="5B8FF3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001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when it is appropriate to help and support others</w:t>
            </w:r>
          </w:p>
          <w:p w14:paraId="7B8C29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E35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working to deadlines</w:t>
            </w:r>
          </w:p>
          <w:p w14:paraId="46C7A7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B3D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instructions accurately</w:t>
            </w:r>
          </w:p>
          <w:p w14:paraId="36EC8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D61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work areas clean and tidy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14EC6A" w14:textId="77777777" w:rsidTr="000D5B02">
        <w:tc>
          <w:tcPr>
            <w:tcW w:w="4592" w:type="dxa"/>
          </w:tcPr>
          <w:p w14:paraId="359014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076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helping team members</w:t>
            </w:r>
          </w:p>
          <w:p w14:paraId="3C80F4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32FD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passing information to the relevant people</w:t>
            </w:r>
          </w:p>
          <w:p w14:paraId="512758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9C7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clear communication</w:t>
            </w:r>
          </w:p>
          <w:p w14:paraId="0E0855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842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to maintain good working relationships in a team</w:t>
            </w:r>
          </w:p>
          <w:p w14:paraId="4DA13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05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in working relationships that should be reported to line managers</w:t>
            </w:r>
          </w:p>
          <w:p w14:paraId="1C1B50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A93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F35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111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A67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222042" w14:textId="77777777" w:rsidTr="000D5B02">
        <w:tc>
          <w:tcPr>
            <w:tcW w:w="4592" w:type="dxa"/>
          </w:tcPr>
          <w:p w14:paraId="04BE9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272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benefits of self-development</w:t>
            </w:r>
          </w:p>
          <w:p w14:paraId="44B9C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80B4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feedback from team members</w:t>
            </w:r>
          </w:p>
          <w:p w14:paraId="55A95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2F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learning plan could improve aspects of work</w:t>
            </w:r>
          </w:p>
          <w:p w14:paraId="0E0F0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0F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activities that help learning</w:t>
            </w:r>
          </w:p>
          <w:p w14:paraId="55696B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3BE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A4D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D2A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F27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C33BF9" w:rsidP="0048336A">
      <w:r>
        <w:br w:type="page"/>
      </w:r>
    </w:p>
    <w:p w14:paraId="0F3C4AA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17080D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029E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9924C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249E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EF6372" w14:textId="77777777" w:rsidR="00FB2835" w:rsidRDefault="00FB2835" w:rsidP="0048336A">
      <w:pPr>
        <w:rPr>
          <w:iCs w:val="0"/>
        </w:rPr>
      </w:pPr>
    </w:p>
    <w:p w14:paraId="69C6DA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T/502/8297 Principles of Providing a Counter and Takeaway Service</w:t>
      </w:r>
      <w:r w:rsidRPr="00561F81">
        <w:rPr>
          <w:rFonts w:ascii="Verdana" w:hAnsi="Verdana"/>
          <w:b/>
          <w:bCs/>
        </w:rPr>
        <w:t xml:space="preserve"> </w:t>
      </w:r>
    </w:p>
    <w:p w14:paraId="0CB031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8030C0C" w14:textId="77777777" w:rsidTr="000D5B02">
        <w:tc>
          <w:tcPr>
            <w:tcW w:w="4592" w:type="dxa"/>
          </w:tcPr>
          <w:p w14:paraId="5E7A2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D362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73D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DB0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213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51BF70" w14:textId="77777777" w:rsidTr="000D5B02">
        <w:tc>
          <w:tcPr>
            <w:tcW w:w="4592" w:type="dxa"/>
          </w:tcPr>
          <w:p w14:paraId="77F1CB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E8E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and hygienic working practices for serving customers and its importance</w:t>
            </w:r>
          </w:p>
          <w:p w14:paraId="3947C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9CA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controlling portions when serving customers</w:t>
            </w:r>
          </w:p>
          <w:p w14:paraId="16D2FE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9CE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giving accurate information to customers</w:t>
            </w:r>
          </w:p>
          <w:p w14:paraId="56FCED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0DE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serving customers</w:t>
            </w:r>
          </w:p>
          <w:p w14:paraId="2DD031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1A8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F94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41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5E1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6CAD55" w14:textId="77777777" w:rsidTr="000D5B02">
        <w:tc>
          <w:tcPr>
            <w:tcW w:w="4592" w:type="dxa"/>
          </w:tcPr>
          <w:p w14:paraId="5629F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CE8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safe hygienic working practices for clearing counter and service areas</w:t>
            </w:r>
          </w:p>
          <w:p w14:paraId="4F9F7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CBF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keeping counter preparation areas and dining areas tidy and free from rubbish and food debris throughout the service</w:t>
            </w:r>
          </w:p>
          <w:p w14:paraId="6AF8D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F4E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a constant stock of service items</w:t>
            </w:r>
          </w:p>
          <w:p w14:paraId="371236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700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unexpected situations that might occur when clearing away</w:t>
            </w:r>
          </w:p>
          <w:p w14:paraId="17962A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E0E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7C9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0B5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3D6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4250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0C7653" w14:textId="77777777" w:rsidTr="00391A87">
        <w:tc>
          <w:tcPr>
            <w:tcW w:w="12575" w:type="dxa"/>
          </w:tcPr>
          <w:p w14:paraId="36104D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81C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1E5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40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900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6F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518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022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2417CF" w14:textId="77777777" w:rsidR="00736535" w:rsidRDefault="00736535" w:rsidP="0048336A"/>
    <w:p w14:paraId="72B228E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D720E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32DE55" w14:textId="77777777" w:rsidTr="00391A87">
        <w:tc>
          <w:tcPr>
            <w:tcW w:w="12575" w:type="dxa"/>
          </w:tcPr>
          <w:p w14:paraId="5316C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FD4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57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97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5C7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89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EE5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FA5F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C97D69" w14:textId="77777777" w:rsidTr="00391A87">
        <w:tc>
          <w:tcPr>
            <w:tcW w:w="12575" w:type="dxa"/>
          </w:tcPr>
          <w:p w14:paraId="12882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CE1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9E9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D8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2E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DC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8A4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26DB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DD20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33C1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8FB1F0" w14:textId="77777777" w:rsidR="00FB2835" w:rsidRPr="0048336A" w:rsidRDefault="00C33BF9" w:rsidP="0048336A">
      <w:r>
        <w:br w:type="page"/>
      </w:r>
    </w:p>
    <w:p w14:paraId="2EAA01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4AF656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5837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5D0B4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860F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11C0B1" w14:textId="77777777" w:rsidR="00FB2835" w:rsidRDefault="00FB2835" w:rsidP="0048336A">
      <w:pPr>
        <w:rPr>
          <w:iCs w:val="0"/>
        </w:rPr>
      </w:pPr>
    </w:p>
    <w:p w14:paraId="101A2B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H/502/0132 Food safety in catering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56F663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C00380F" w14:textId="77777777" w:rsidTr="000D5B02">
        <w:tc>
          <w:tcPr>
            <w:tcW w:w="4592" w:type="dxa"/>
          </w:tcPr>
          <w:p w14:paraId="455D2B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4A0A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72B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569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1BC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DFEC53" w14:textId="77777777" w:rsidTr="000D5B02">
        <w:tc>
          <w:tcPr>
            <w:tcW w:w="4592" w:type="dxa"/>
          </w:tcPr>
          <w:p w14:paraId="1F734F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B7D0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food safety procedures, risk assessment, safe food handling and behaviour</w:t>
            </w:r>
          </w:p>
          <w:p w14:paraId="17B8C1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456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report food safety hazards</w:t>
            </w:r>
          </w:p>
          <w:p w14:paraId="43CB77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C5C9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legal responsibilities of food handlers and food business operators</w:t>
            </w:r>
          </w:p>
          <w:p w14:paraId="11DF32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A15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92D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7DC2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998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94E0B4" w14:textId="77777777" w:rsidTr="000D5B02">
        <w:tc>
          <w:tcPr>
            <w:tcW w:w="4592" w:type="dxa"/>
          </w:tcPr>
          <w:p w14:paraId="7379F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6E0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personal hygiene in food safety including its role in reducing the risk of contamination</w:t>
            </w:r>
          </w:p>
          <w:p w14:paraId="4AB058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DC4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effective personal hygiene practices, for example, protective clothing, hand washing, personal illnesses, cuts and wounds</w:t>
            </w:r>
          </w:p>
          <w:p w14:paraId="446A79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B8E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B00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C463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1F5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F7EB19" w14:textId="77777777" w:rsidTr="000D5B02">
        <w:tc>
          <w:tcPr>
            <w:tcW w:w="4592" w:type="dxa"/>
          </w:tcPr>
          <w:p w14:paraId="327D3E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6DD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keep the work area and equipment clean and tidy to include cleaning and disinfection methods, safe use and storage of cleaning chemicals and materials, and waste disposal</w:t>
            </w:r>
          </w:p>
          <w:p w14:paraId="2D21B9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C11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work flow, work surfaces and equipment can reduce contamination risks and aid cleaning</w:t>
            </w:r>
          </w:p>
          <w:p w14:paraId="0CC2B2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FDE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pest control</w:t>
            </w:r>
          </w:p>
          <w:p w14:paraId="2729A6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E75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285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B26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66C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0919D3" w14:textId="77777777" w:rsidTr="000D5B02">
        <w:tc>
          <w:tcPr>
            <w:tcW w:w="4592" w:type="dxa"/>
          </w:tcPr>
          <w:p w14:paraId="160305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4F3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sources and risks to food safety from contamination and cross contamination to include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microbial, chemical, physical and allergenic hazards</w:t>
            </w:r>
          </w:p>
          <w:p w14:paraId="4668D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B4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food spoilage including recognition, reporting and disposal</w:t>
            </w:r>
          </w:p>
          <w:p w14:paraId="65F3E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C8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food handling practices and procedures for storing, preparing, cooking, chilling, reheating, holding, serving and transporting food</w:t>
            </w:r>
          </w:p>
          <w:p w14:paraId="3C5859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78D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temperature controls when storing, preparing, cooking, chilling, reheating, holding, serving and transporting food</w:t>
            </w:r>
          </w:p>
          <w:p w14:paraId="33A4E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A4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stock control procedures including deliveries, storage, date marking and stock rotation</w:t>
            </w:r>
          </w:p>
          <w:p w14:paraId="6969D6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5EC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6B0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4C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0D3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3090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AC15BC" w14:textId="77777777" w:rsidTr="00391A87">
        <w:tc>
          <w:tcPr>
            <w:tcW w:w="12575" w:type="dxa"/>
          </w:tcPr>
          <w:p w14:paraId="6E1B47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98F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EE6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DE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5E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A2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0C3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AC4A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CAC75A" w14:textId="77777777" w:rsidR="00736535" w:rsidRDefault="00736535" w:rsidP="0048336A"/>
    <w:p w14:paraId="454EC3C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B97B5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46FC40" w14:textId="77777777" w:rsidTr="00391A87">
        <w:tc>
          <w:tcPr>
            <w:tcW w:w="12575" w:type="dxa"/>
          </w:tcPr>
          <w:p w14:paraId="5BBD8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0F9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A85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06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0C5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CF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6FC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2BCC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6CCDCE" w14:textId="77777777" w:rsidTr="00391A87">
        <w:tc>
          <w:tcPr>
            <w:tcW w:w="12575" w:type="dxa"/>
          </w:tcPr>
          <w:p w14:paraId="1E481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A7C0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85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88B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14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69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C24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A1C0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2057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C18A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EEEBD1" w14:textId="77777777" w:rsidR="00FB2835" w:rsidRPr="0048336A" w:rsidRDefault="00C33BF9" w:rsidP="0048336A">
      <w:r>
        <w:br w:type="page"/>
      </w:r>
    </w:p>
    <w:p w14:paraId="19D9A1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4D1FCB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C2313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E63FA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25BA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8398BB" w14:textId="77777777" w:rsidR="00FB2835" w:rsidRDefault="00FB2835" w:rsidP="0048336A">
      <w:pPr>
        <w:rPr>
          <w:iCs w:val="0"/>
        </w:rPr>
      </w:pPr>
    </w:p>
    <w:p w14:paraId="548744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D/600/0617 Giving Customers a Positive Impression</w:t>
      </w:r>
      <w:r w:rsidRPr="00561F81">
        <w:rPr>
          <w:rFonts w:ascii="Verdana" w:hAnsi="Verdana"/>
          <w:b/>
          <w:bCs/>
        </w:rPr>
        <w:t xml:space="preserve"> </w:t>
      </w:r>
    </w:p>
    <w:p w14:paraId="64676A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D7481A3" w14:textId="77777777" w:rsidTr="000D5B02">
        <w:tc>
          <w:tcPr>
            <w:tcW w:w="4592" w:type="dxa"/>
          </w:tcPr>
          <w:p w14:paraId="6E7BF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BDA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88F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8C5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30C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075420" w14:textId="77777777" w:rsidTr="000D5B02">
        <w:tc>
          <w:tcPr>
            <w:tcW w:w="4592" w:type="dxa"/>
          </w:tcPr>
          <w:p w14:paraId="099E1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DC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correct appearance and behaviour</w:t>
            </w:r>
          </w:p>
          <w:p w14:paraId="6DCDB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E69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recognising customer needs and expectations</w:t>
            </w:r>
          </w:p>
          <w:p w14:paraId="1A94D5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69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product knowledge when relating to customers</w:t>
            </w:r>
          </w:p>
          <w:p w14:paraId="767830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5C7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of when a customer is angry or confused</w:t>
            </w:r>
          </w:p>
          <w:p w14:paraId="0CF116FE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78A639D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92032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32E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258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F8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BCA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E89AA" w14:textId="77777777" w:rsidTr="000D5B02">
        <w:tc>
          <w:tcPr>
            <w:tcW w:w="4592" w:type="dxa"/>
          </w:tcPr>
          <w:p w14:paraId="3C332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47B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legal frameworks by which organisations provide goods and services to customers</w:t>
            </w:r>
          </w:p>
          <w:p w14:paraId="5FAAB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DBA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contractual agreements that customers have with organisations</w:t>
            </w:r>
          </w:p>
          <w:p w14:paraId="5963EC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5A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codes of practice and standards that affect the way products and services are delivered to customers</w:t>
            </w:r>
          </w:p>
          <w:p w14:paraId="46B072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24E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646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E92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C4E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7856AF" w14:textId="77777777" w:rsidTr="000D5B02">
        <w:tc>
          <w:tcPr>
            <w:tcW w:w="4592" w:type="dxa"/>
          </w:tcPr>
          <w:p w14:paraId="0E9428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09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there are limits to an individuals responsibilities when dealing with customers</w:t>
            </w:r>
          </w:p>
          <w:p w14:paraId="32150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CC8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clear, polite and confident communication</w:t>
            </w:r>
          </w:p>
          <w:p w14:paraId="2A2F4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EED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methods of communication</w:t>
            </w:r>
          </w:p>
          <w:p w14:paraId="2A783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0F9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when the different methods of communication are used</w:t>
            </w:r>
          </w:p>
          <w:p w14:paraId="402D8F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DB9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4A7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EDD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1CD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A2300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D6C966" w14:textId="77777777" w:rsidTr="00391A87">
        <w:tc>
          <w:tcPr>
            <w:tcW w:w="12575" w:type="dxa"/>
          </w:tcPr>
          <w:p w14:paraId="51181AD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CB3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DE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33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E9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E5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14D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D30E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F93C93" w14:textId="77777777" w:rsidR="00736535" w:rsidRDefault="00736535" w:rsidP="0048336A"/>
    <w:p w14:paraId="3395C1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2092C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A3AEE7" w14:textId="77777777" w:rsidTr="00391A87">
        <w:tc>
          <w:tcPr>
            <w:tcW w:w="12575" w:type="dxa"/>
          </w:tcPr>
          <w:p w14:paraId="63AC5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D76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A78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C6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8FC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73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DCE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9D32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46B47C" w14:textId="77777777" w:rsidTr="00391A87">
        <w:tc>
          <w:tcPr>
            <w:tcW w:w="12575" w:type="dxa"/>
          </w:tcPr>
          <w:p w14:paraId="5C799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710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98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51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72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85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6C8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1D54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86DD0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D92E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E08F59" w14:textId="77777777" w:rsidR="00FB2835" w:rsidRPr="0048336A" w:rsidRDefault="00C33BF9" w:rsidP="0048336A">
      <w:r>
        <w:br w:type="page"/>
      </w:r>
    </w:p>
    <w:p w14:paraId="40E7FD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1EF161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432D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3665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D7B7A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AD1BE4" w14:textId="77777777" w:rsidR="00FB2835" w:rsidRDefault="00FB2835" w:rsidP="0048336A">
      <w:pPr>
        <w:rPr>
          <w:iCs w:val="0"/>
        </w:rPr>
      </w:pPr>
    </w:p>
    <w:p w14:paraId="2413E9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R/600/0615 Safe Hygienic and Secure Working Environments in Hospitality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2AF932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577B271" w14:textId="77777777" w:rsidTr="000D5B02">
        <w:tc>
          <w:tcPr>
            <w:tcW w:w="4592" w:type="dxa"/>
          </w:tcPr>
          <w:p w14:paraId="35207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C97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919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742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CF9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3098CC" w14:textId="77777777" w:rsidTr="000D5B02">
        <w:tc>
          <w:tcPr>
            <w:tcW w:w="4592" w:type="dxa"/>
          </w:tcPr>
          <w:p w14:paraId="6C058C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F23A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personal responsibility for health and safety when in the workplace</w:t>
            </w:r>
          </w:p>
          <w:p w14:paraId="06A86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81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following safety procedures in the workplace</w:t>
            </w:r>
          </w:p>
          <w:p w14:paraId="752F11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14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reporting procedures in the case of personal illness</w:t>
            </w:r>
          </w:p>
          <w:p w14:paraId="774C64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B3D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AAB0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4AA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940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83000F" w14:textId="77777777" w:rsidTr="000D5B02">
        <w:tc>
          <w:tcPr>
            <w:tcW w:w="4592" w:type="dxa"/>
          </w:tcPr>
          <w:p w14:paraId="0662C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535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good personal hygiene</w:t>
            </w:r>
          </w:p>
          <w:p w14:paraId="0F74C9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390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correct clothing, footwear and headgear should be worn at all times</w:t>
            </w:r>
          </w:p>
          <w:p w14:paraId="028C5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A64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why, and to whom, accidents and near accidents should be reported</w:t>
            </w:r>
          </w:p>
          <w:p w14:paraId="789206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B48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safe lifting and handling techniques that must be followed</w:t>
            </w:r>
          </w:p>
          <w:p w14:paraId="52ADBE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08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report all unusual/non-routine incidents to the appropriate person</w:t>
            </w:r>
          </w:p>
          <w:p w14:paraId="090C48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37E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55A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B102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B42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C96D28" w14:textId="77777777" w:rsidTr="000D5B02">
        <w:tc>
          <w:tcPr>
            <w:tcW w:w="4592" w:type="dxa"/>
          </w:tcPr>
          <w:p w14:paraId="73A60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BD7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common hazards found in the workplace</w:t>
            </w:r>
          </w:p>
          <w:p w14:paraId="49AA23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58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emergencies that may happen in the workplace</w:t>
            </w:r>
          </w:p>
          <w:p w14:paraId="7CF527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7F7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first aid procedures should be in place</w:t>
            </w:r>
          </w:p>
          <w:p w14:paraId="54FD0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E5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causes of fire in the workplace</w:t>
            </w:r>
          </w:p>
          <w:p w14:paraId="37B75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A77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Fires Safety procedures</w:t>
            </w:r>
          </w:p>
          <w:p w14:paraId="0DFE1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DF4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security procedures</w:t>
            </w:r>
          </w:p>
          <w:p w14:paraId="6BEF31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54AD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8D1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DE1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95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6D72D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74D1BA" w14:textId="77777777" w:rsidTr="00391A87">
        <w:tc>
          <w:tcPr>
            <w:tcW w:w="12575" w:type="dxa"/>
          </w:tcPr>
          <w:p w14:paraId="6DDC98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D6F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5E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EC9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551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69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125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367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9E98D9" w14:textId="77777777" w:rsidR="00736535" w:rsidRDefault="00736535" w:rsidP="0048336A"/>
    <w:p w14:paraId="2B5A9EB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88184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EE21C8" w14:textId="77777777" w:rsidTr="00391A87">
        <w:tc>
          <w:tcPr>
            <w:tcW w:w="12575" w:type="dxa"/>
          </w:tcPr>
          <w:p w14:paraId="5618BD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1B6F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91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94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D5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D1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AFC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2ED6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AC0B3A" w14:textId="77777777" w:rsidTr="00391A87">
        <w:tc>
          <w:tcPr>
            <w:tcW w:w="12575" w:type="dxa"/>
          </w:tcPr>
          <w:p w14:paraId="7192D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4EAB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1C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DD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B7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A8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094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9614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3783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C9ABC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D058C0" w14:textId="77777777" w:rsidR="00FB2835" w:rsidRPr="0048336A" w:rsidRDefault="00C33BF9" w:rsidP="0048336A">
      <w:r>
        <w:br w:type="page"/>
      </w:r>
    </w:p>
    <w:p w14:paraId="0AE9749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392AE9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5CE27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69DA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FDF0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06227D" w14:textId="77777777" w:rsidR="00FB2835" w:rsidRDefault="00FB2835" w:rsidP="0048336A">
      <w:pPr>
        <w:rPr>
          <w:iCs w:val="0"/>
        </w:rPr>
      </w:pPr>
    </w:p>
    <w:p w14:paraId="1665FDD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L/600/1133 Dealing with Payments</w:t>
      </w:r>
      <w:r w:rsidRPr="00561F81">
        <w:rPr>
          <w:rFonts w:ascii="Verdana" w:hAnsi="Verdana"/>
          <w:b/>
          <w:bCs/>
        </w:rPr>
        <w:t xml:space="preserve"> </w:t>
      </w:r>
    </w:p>
    <w:p w14:paraId="61C8C2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55EA17B" w14:textId="77777777" w:rsidTr="000D5B02">
        <w:tc>
          <w:tcPr>
            <w:tcW w:w="4592" w:type="dxa"/>
          </w:tcPr>
          <w:p w14:paraId="6DE24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F5FF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536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D549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802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174D2A" w14:textId="77777777" w:rsidTr="000D5B02">
        <w:tc>
          <w:tcPr>
            <w:tcW w:w="4592" w:type="dxa"/>
          </w:tcPr>
          <w:p w14:paraId="0A65A9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74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materials needed to set up and maintain a payment point</w:t>
            </w:r>
          </w:p>
          <w:p w14:paraId="72F247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BEB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having procedures for collecting the contents of the payment point</w:t>
            </w:r>
          </w:p>
          <w:p w14:paraId="6B49AE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B99D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E8A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B8D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1DE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EAE34A" w14:textId="77777777" w:rsidTr="000D5B02">
        <w:tc>
          <w:tcPr>
            <w:tcW w:w="4592" w:type="dxa"/>
          </w:tcPr>
          <w:p w14:paraId="36F820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AD3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procedures for handling payments</w:t>
            </w:r>
          </w:p>
          <w:p w14:paraId="1C7DA2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96F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reporting errors that may occur during payment</w:t>
            </w:r>
          </w:p>
          <w:p w14:paraId="3CD955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DC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security procedures for handling cash and other types of payments</w:t>
            </w:r>
          </w:p>
          <w:p w14:paraId="22D90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DAF3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operating a payment point when taking payments from customers</w:t>
            </w:r>
          </w:p>
          <w:p w14:paraId="19B792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69DC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40D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FB7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1EC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80688C" w14:textId="77777777" w:rsidTr="000D5B02">
        <w:tc>
          <w:tcPr>
            <w:tcW w:w="4592" w:type="dxa"/>
          </w:tcPr>
          <w:p w14:paraId="711E7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EF9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types of problems that might happen when dealing with a payment</w:t>
            </w:r>
          </w:p>
          <w:p w14:paraId="28AA8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25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telling the customer about any delays during the payment process</w:t>
            </w:r>
          </w:p>
          <w:p w14:paraId="1C7D11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0E1E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AF3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282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F5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3777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F38006" w14:textId="77777777" w:rsidTr="00391A87">
        <w:tc>
          <w:tcPr>
            <w:tcW w:w="12575" w:type="dxa"/>
          </w:tcPr>
          <w:p w14:paraId="5FFD10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683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3BF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62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585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22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774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1634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8335D4" w14:textId="77777777" w:rsidR="00736535" w:rsidRDefault="00736535" w:rsidP="0048336A"/>
    <w:p w14:paraId="3FB4E3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7840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98D2D5" w14:textId="77777777" w:rsidTr="00391A87">
        <w:tc>
          <w:tcPr>
            <w:tcW w:w="12575" w:type="dxa"/>
          </w:tcPr>
          <w:p w14:paraId="3555C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EB2B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45A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B43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21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00A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058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3A53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AA5A6C" w14:textId="77777777" w:rsidTr="00391A87">
        <w:tc>
          <w:tcPr>
            <w:tcW w:w="12575" w:type="dxa"/>
          </w:tcPr>
          <w:p w14:paraId="1EDD1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BD1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B3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99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164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24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A14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E441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5BE2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12555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61BBEF" w14:textId="77777777" w:rsidR="00FB2835" w:rsidRPr="0048336A" w:rsidRDefault="00C33BF9" w:rsidP="0048336A">
      <w:r>
        <w:br w:type="page"/>
      </w:r>
    </w:p>
    <w:p w14:paraId="0E738F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026531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1EEF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D951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1AE19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4D6DB7" w14:textId="77777777" w:rsidR="00FB2835" w:rsidRDefault="00FB2835" w:rsidP="0048336A">
      <w:pPr>
        <w:rPr>
          <w:iCs w:val="0"/>
        </w:rPr>
      </w:pPr>
    </w:p>
    <w:p w14:paraId="7B76FC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H/502/8313 Principles of Completing Kitchen documentation</w:t>
      </w:r>
      <w:r w:rsidRPr="00561F81">
        <w:rPr>
          <w:rFonts w:ascii="Verdana" w:hAnsi="Verdana"/>
          <w:b/>
          <w:bCs/>
        </w:rPr>
        <w:t xml:space="preserve"> </w:t>
      </w:r>
    </w:p>
    <w:p w14:paraId="1EB1ECE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4F9932AA" w14:textId="77777777" w:rsidTr="000D5B02">
        <w:tc>
          <w:tcPr>
            <w:tcW w:w="4592" w:type="dxa"/>
          </w:tcPr>
          <w:p w14:paraId="2AD924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4F3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506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766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A2C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38902B" w14:textId="77777777" w:rsidTr="000D5B02">
        <w:tc>
          <w:tcPr>
            <w:tcW w:w="4592" w:type="dxa"/>
          </w:tcPr>
          <w:p w14:paraId="433986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758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complete kitchen documentation</w:t>
            </w:r>
          </w:p>
          <w:p w14:paraId="164DE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42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complete kitchen documents</w:t>
            </w:r>
          </w:p>
          <w:p w14:paraId="098FA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26E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documentation is obtained from</w:t>
            </w:r>
          </w:p>
          <w:p w14:paraId="5A8A2E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366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documentation needs to be copied and where this needs to be kept</w:t>
            </w:r>
          </w:p>
          <w:p w14:paraId="232EC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6C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who to contact and why if problems occur</w:t>
            </w:r>
          </w:p>
          <w:p w14:paraId="04F327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839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kitchen documentation needs to remain confidential</w:t>
            </w:r>
          </w:p>
          <w:p w14:paraId="2AF72D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BD9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information needs to be recorded and retained to comply with legislation</w:t>
            </w:r>
          </w:p>
          <w:p w14:paraId="7B25F2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EAB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information needs to be accurate</w:t>
            </w:r>
          </w:p>
          <w:p w14:paraId="6E6A3C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EB9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he implications of fraudulently completing documentation</w:t>
            </w:r>
          </w:p>
          <w:p w14:paraId="561869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91E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9F5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32C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5BF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FFAA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850C5F" w14:textId="77777777" w:rsidTr="00391A87">
        <w:tc>
          <w:tcPr>
            <w:tcW w:w="12575" w:type="dxa"/>
          </w:tcPr>
          <w:p w14:paraId="383AB5A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587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01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6F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1C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D3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070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90A1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389977" w14:textId="77777777" w:rsidR="00736535" w:rsidRDefault="00736535" w:rsidP="0048336A"/>
    <w:p w14:paraId="616434E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4F925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BF8B70" w14:textId="77777777" w:rsidTr="00391A87">
        <w:tc>
          <w:tcPr>
            <w:tcW w:w="12575" w:type="dxa"/>
          </w:tcPr>
          <w:p w14:paraId="73ADB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EF5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92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D2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66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EC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1D9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0E96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AA60B3" w14:textId="77777777" w:rsidTr="00391A87">
        <w:tc>
          <w:tcPr>
            <w:tcW w:w="12575" w:type="dxa"/>
          </w:tcPr>
          <w:p w14:paraId="4154FC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6DC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20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33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6F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AF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F02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4517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4CA1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E9CE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94DE91" w14:textId="77777777" w:rsidR="00FB2835" w:rsidRPr="0048336A" w:rsidRDefault="00C33BF9" w:rsidP="0048336A">
      <w:r>
        <w:br w:type="page"/>
      </w:r>
    </w:p>
    <w:p w14:paraId="722B24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7C2C31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6A94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CC35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1EA9D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66BD88" w14:textId="77777777" w:rsidR="00FB2835" w:rsidRDefault="00FB2835" w:rsidP="0048336A">
      <w:pPr>
        <w:rPr>
          <w:iCs w:val="0"/>
        </w:rPr>
      </w:pPr>
    </w:p>
    <w:p w14:paraId="2981D0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T/600/1059 Principles of Customer Service in Hospitality Leisure Travel and Tourism</w:t>
      </w:r>
      <w:r w:rsidRPr="00561F81">
        <w:rPr>
          <w:rFonts w:ascii="Verdana" w:hAnsi="Verdana"/>
          <w:b/>
          <w:bCs/>
        </w:rPr>
        <w:t xml:space="preserve"> </w:t>
      </w:r>
    </w:p>
    <w:p w14:paraId="7432B82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83C8EEF" w14:textId="77777777" w:rsidTr="000D5B02">
        <w:tc>
          <w:tcPr>
            <w:tcW w:w="4592" w:type="dxa"/>
          </w:tcPr>
          <w:p w14:paraId="58D0B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7374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3D2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76F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E9A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0278D1" w14:textId="77777777" w:rsidTr="000D5B02">
        <w:tc>
          <w:tcPr>
            <w:tcW w:w="4592" w:type="dxa"/>
          </w:tcPr>
          <w:p w14:paraId="264457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E43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the organisation in relation to customer service</w:t>
            </w:r>
          </w:p>
          <w:p w14:paraId="37E2FD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0DC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and benefits of excellent customer service</w:t>
            </w:r>
          </w:p>
          <w:p w14:paraId="13F21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A60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internal and external customers in the industries</w:t>
            </w:r>
          </w:p>
          <w:p w14:paraId="11126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AF6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product knowledge and sales to organisational success</w:t>
            </w:r>
          </w:p>
          <w:p w14:paraId="2D4EA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37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organisational procedures for customer service</w:t>
            </w:r>
          </w:p>
          <w:p w14:paraId="772039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484B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8C7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867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6A5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D90570" w14:textId="77777777" w:rsidTr="000D5B02">
        <w:tc>
          <w:tcPr>
            <w:tcW w:w="4592" w:type="dxa"/>
          </w:tcPr>
          <w:p w14:paraId="3EE1A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BEE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excellent customer service for the individual</w:t>
            </w:r>
          </w:p>
          <w:p w14:paraId="2ECA0A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C9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positive attitude, behaviour and motivation in providing excellent customer service</w:t>
            </w:r>
          </w:p>
          <w:p w14:paraId="352DCC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D9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personal presentation within the industries</w:t>
            </w:r>
          </w:p>
          <w:p w14:paraId="749407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191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using appropriate types of communication</w:t>
            </w:r>
          </w:p>
          <w:p w14:paraId="4D276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FB3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effective listening skills</w:t>
            </w:r>
          </w:p>
          <w:p w14:paraId="473599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3D9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B93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5510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668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7103E6" w14:textId="77777777" w:rsidTr="000D5B02">
        <w:tc>
          <w:tcPr>
            <w:tcW w:w="4592" w:type="dxa"/>
          </w:tcPr>
          <w:p w14:paraId="62B265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78C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meant by customer needs and expectations in the industries</w:t>
            </w:r>
          </w:p>
          <w:p w14:paraId="7DF8B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8BE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anticipating and responding to varying customers needs and expectations</w:t>
            </w:r>
          </w:p>
          <w:p w14:paraId="7820F0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D8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factors that influence the customers choice of products and services</w:t>
            </w:r>
          </w:p>
          <w:p w14:paraId="76358D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9B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meeting and exceeding customer expectations</w:t>
            </w:r>
          </w:p>
          <w:p w14:paraId="7B4657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492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dealing with complaints in a positive manner</w:t>
            </w:r>
          </w:p>
          <w:p w14:paraId="48A33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7EE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complaint handling procedures</w:t>
            </w:r>
          </w:p>
          <w:p w14:paraId="7A810F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426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EBA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579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6B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AF67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2F3E8B" w14:textId="77777777" w:rsidTr="00391A87">
        <w:tc>
          <w:tcPr>
            <w:tcW w:w="12575" w:type="dxa"/>
          </w:tcPr>
          <w:p w14:paraId="6C16BE6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947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32A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E9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201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F9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0F1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258A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7F1817" w14:textId="77777777" w:rsidR="00736535" w:rsidRDefault="00736535" w:rsidP="0048336A"/>
    <w:p w14:paraId="0DCBE9A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D031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FB652C" w14:textId="77777777" w:rsidTr="00391A87">
        <w:tc>
          <w:tcPr>
            <w:tcW w:w="12575" w:type="dxa"/>
          </w:tcPr>
          <w:p w14:paraId="680C54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1F7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A0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40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05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AD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FD3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EF50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8D379A" w14:textId="77777777" w:rsidTr="00391A87">
        <w:tc>
          <w:tcPr>
            <w:tcW w:w="12575" w:type="dxa"/>
          </w:tcPr>
          <w:p w14:paraId="4E651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7D6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CA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FD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F8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8A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8BC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028A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9AE51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545F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CE730B" w14:textId="77777777" w:rsidR="00FB2835" w:rsidRPr="0048336A" w:rsidRDefault="00C33BF9" w:rsidP="0048336A">
      <w:r>
        <w:br w:type="page"/>
      </w:r>
    </w:p>
    <w:p w14:paraId="7420759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1C4C00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C724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D4961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8DED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E6EE51" w14:textId="77777777" w:rsidR="00FB2835" w:rsidRDefault="00FB2835" w:rsidP="0048336A">
      <w:pPr>
        <w:rPr>
          <w:iCs w:val="0"/>
        </w:rPr>
      </w:pPr>
    </w:p>
    <w:p w14:paraId="63514DC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F/502/8285 Principles of producing basic pasta dishes</w:t>
      </w:r>
      <w:r w:rsidRPr="00561F81">
        <w:rPr>
          <w:rFonts w:ascii="Verdana" w:hAnsi="Verdana"/>
          <w:b/>
          <w:bCs/>
        </w:rPr>
        <w:t xml:space="preserve"> </w:t>
      </w:r>
    </w:p>
    <w:p w14:paraId="41228A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D98A02D" w14:textId="77777777" w:rsidTr="000D5B02">
        <w:tc>
          <w:tcPr>
            <w:tcW w:w="4592" w:type="dxa"/>
          </w:tcPr>
          <w:p w14:paraId="65166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D0F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8F2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E6ED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3B3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E771F2" w14:textId="77777777" w:rsidTr="000D5B02">
        <w:tc>
          <w:tcPr>
            <w:tcW w:w="4592" w:type="dxa"/>
          </w:tcPr>
          <w:p w14:paraId="3345A3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D3F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quality points in pasta and dish ingredients</w:t>
            </w:r>
          </w:p>
          <w:p w14:paraId="72CCF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EFB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pasta</w:t>
            </w:r>
          </w:p>
          <w:p w14:paraId="5A2DBF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AC5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time and temperature are important when cooking pasta</w:t>
            </w:r>
          </w:p>
          <w:p w14:paraId="0BEA2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33D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equipment are important when cooking pasta</w:t>
            </w:r>
          </w:p>
          <w:p w14:paraId="0FE8A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30B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equipment and techniques when producing pasta dishes</w:t>
            </w:r>
          </w:p>
          <w:p w14:paraId="062AD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44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when pasta meets dish requirements for colour, consistency and flavour</w:t>
            </w:r>
          </w:p>
          <w:p w14:paraId="4C0761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3E4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279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995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84B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F2B448" w14:textId="77777777" w:rsidTr="000D5B02">
        <w:tc>
          <w:tcPr>
            <w:tcW w:w="4592" w:type="dxa"/>
          </w:tcPr>
          <w:p w14:paraId="0D0B2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42B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for holding and serving pasta dishes</w:t>
            </w:r>
          </w:p>
          <w:p w14:paraId="26ADCB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6F7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cool pasta prior to storage</w:t>
            </w:r>
          </w:p>
          <w:p w14:paraId="475AF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90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cooked pasta dishes</w:t>
            </w:r>
          </w:p>
          <w:p w14:paraId="3CBAF7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5F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pasta dishes</w:t>
            </w:r>
          </w:p>
          <w:p w14:paraId="58893C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76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579B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EC3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45E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FAEC5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D6C8A3" w14:textId="77777777" w:rsidTr="00391A87">
        <w:tc>
          <w:tcPr>
            <w:tcW w:w="12575" w:type="dxa"/>
          </w:tcPr>
          <w:p w14:paraId="3849E3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977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100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6F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D2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807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745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69B8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DBBE0C" w14:textId="77777777" w:rsidR="00736535" w:rsidRDefault="00736535" w:rsidP="0048336A"/>
    <w:p w14:paraId="2116D2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9010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C44CE2" w14:textId="77777777" w:rsidTr="00391A87">
        <w:tc>
          <w:tcPr>
            <w:tcW w:w="12575" w:type="dxa"/>
          </w:tcPr>
          <w:p w14:paraId="48D0F2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EAE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BA0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BD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45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ADC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7FF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E53F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8EEDE2" w14:textId="77777777" w:rsidTr="00391A87">
        <w:tc>
          <w:tcPr>
            <w:tcW w:w="12575" w:type="dxa"/>
          </w:tcPr>
          <w:p w14:paraId="3DC63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533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D41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9E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56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5C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E2E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9D9C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48DA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FA2E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D34CE3" w14:textId="77777777" w:rsidR="00FB2835" w:rsidRPr="0048336A" w:rsidRDefault="00C33BF9" w:rsidP="0048336A">
      <w:r>
        <w:br w:type="page"/>
      </w:r>
    </w:p>
    <w:p w14:paraId="723952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1C25386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F25A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74B3B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1FEA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6385EA" w14:textId="77777777" w:rsidR="00FB2835" w:rsidRDefault="00FB2835" w:rsidP="0048336A">
      <w:pPr>
        <w:rPr>
          <w:iCs w:val="0"/>
        </w:rPr>
      </w:pPr>
    </w:p>
    <w:p w14:paraId="6A151F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H/502/8280 Principles of producing basic cakes, sponges and scones</w:t>
      </w:r>
      <w:r w:rsidRPr="00561F81">
        <w:rPr>
          <w:rFonts w:ascii="Verdana" w:hAnsi="Verdana"/>
          <w:b/>
          <w:bCs/>
        </w:rPr>
        <w:t xml:space="preserve"> </w:t>
      </w:r>
    </w:p>
    <w:p w14:paraId="476CF6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9A01220" w14:textId="77777777" w:rsidTr="000D5B02">
        <w:tc>
          <w:tcPr>
            <w:tcW w:w="4592" w:type="dxa"/>
          </w:tcPr>
          <w:p w14:paraId="3A2B38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1E2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222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437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C8F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E5E331" w14:textId="77777777" w:rsidTr="000D5B02">
        <w:tc>
          <w:tcPr>
            <w:tcW w:w="4592" w:type="dxa"/>
          </w:tcPr>
          <w:p w14:paraId="5CE3FB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412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ingredients for cakes, sponges and scones</w:t>
            </w:r>
          </w:p>
          <w:p w14:paraId="1B951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495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cakes, sponges and scones</w:t>
            </w:r>
          </w:p>
          <w:p w14:paraId="47D521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57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the ingredients</w:t>
            </w:r>
          </w:p>
          <w:p w14:paraId="59BAF0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AD10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cakes, sponges and scones</w:t>
            </w:r>
          </w:p>
          <w:p w14:paraId="514E71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4634A" w14:textId="331C3269" w:rsidR="001B2D01" w:rsidRPr="006C7392" w:rsidRDefault="00736535" w:rsidP="00B5743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cakes, sponges and scones</w:t>
            </w:r>
          </w:p>
        </w:tc>
        <w:tc>
          <w:tcPr>
            <w:tcW w:w="4202" w:type="dxa"/>
          </w:tcPr>
          <w:p w14:paraId="5E91F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50A0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299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4CB5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75EFA1" w14:textId="77777777" w:rsidTr="000D5B02">
        <w:tc>
          <w:tcPr>
            <w:tcW w:w="4592" w:type="dxa"/>
          </w:tcPr>
          <w:p w14:paraId="024991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0D5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when cakes, sponges and scones have the correct flavour, colour, texture and quality</w:t>
            </w:r>
          </w:p>
          <w:p w14:paraId="47292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F5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cakes, sponges and scones</w:t>
            </w:r>
          </w:p>
          <w:p w14:paraId="49FB4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07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cakes, sponges and scones</w:t>
            </w:r>
          </w:p>
          <w:p w14:paraId="084E3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DC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cakes, sponges and scones</w:t>
            </w:r>
          </w:p>
          <w:p w14:paraId="725C93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CAE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making cakes, sponges and scones</w:t>
            </w:r>
          </w:p>
          <w:p w14:paraId="041E55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C85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7AC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DBC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ABD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76EA8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A5C716" w14:textId="77777777" w:rsidTr="00391A87">
        <w:tc>
          <w:tcPr>
            <w:tcW w:w="12575" w:type="dxa"/>
          </w:tcPr>
          <w:p w14:paraId="4B10EED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A6F9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05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99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0D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92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6864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DF53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D356FB" w14:textId="77777777" w:rsidR="00736535" w:rsidRDefault="00736535" w:rsidP="0048336A"/>
    <w:p w14:paraId="63BCB9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2BB0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440DA8" w14:textId="77777777" w:rsidTr="00391A87">
        <w:tc>
          <w:tcPr>
            <w:tcW w:w="12575" w:type="dxa"/>
          </w:tcPr>
          <w:p w14:paraId="592BC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B6E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DA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82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CF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A2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7A4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5CA5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632BF7" w14:textId="77777777" w:rsidTr="00391A87">
        <w:tc>
          <w:tcPr>
            <w:tcW w:w="12575" w:type="dxa"/>
          </w:tcPr>
          <w:p w14:paraId="5ACCE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DD46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C3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65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2B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468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642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0E8D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9AA6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01D5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6DD9CF" w14:textId="77777777" w:rsidR="00FB2835" w:rsidRPr="0048336A" w:rsidRDefault="00C33BF9" w:rsidP="0048336A">
      <w:r>
        <w:br w:type="page"/>
      </w:r>
    </w:p>
    <w:p w14:paraId="77499C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5E147D4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167A9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69A1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52C5B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78885F" w14:textId="77777777" w:rsidR="00FB2835" w:rsidRDefault="00FB2835" w:rsidP="0048336A">
      <w:pPr>
        <w:rPr>
          <w:iCs w:val="0"/>
        </w:rPr>
      </w:pPr>
    </w:p>
    <w:p w14:paraId="2C14A4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H/502/8330 Principles of producing flour, dough and tray baked products</w:t>
      </w:r>
      <w:r w:rsidRPr="00561F81">
        <w:rPr>
          <w:rFonts w:ascii="Verdana" w:hAnsi="Verdana"/>
          <w:b/>
          <w:bCs/>
        </w:rPr>
        <w:t xml:space="preserve"> </w:t>
      </w:r>
    </w:p>
    <w:p w14:paraId="2F0591F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122A436C" w14:textId="77777777" w:rsidTr="000D5B02">
        <w:tc>
          <w:tcPr>
            <w:tcW w:w="4592" w:type="dxa"/>
          </w:tcPr>
          <w:p w14:paraId="03BDA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F77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626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3E3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4E9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F094CE" w14:textId="77777777" w:rsidTr="000D5B02">
        <w:tc>
          <w:tcPr>
            <w:tcW w:w="4592" w:type="dxa"/>
          </w:tcPr>
          <w:p w14:paraId="7A693C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0E8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problems that can occur when preparing flour, dough and tray baked products</w:t>
            </w:r>
          </w:p>
          <w:p w14:paraId="195F0D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42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ovens should be at the correct temperature before baking starts</w:t>
            </w:r>
          </w:p>
          <w:p w14:paraId="43F524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A7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time and temperature are important when preparing flour, dough and tray baked products</w:t>
            </w:r>
          </w:p>
          <w:p w14:paraId="10B28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F3B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flour, dough and other ingredients for tray baked products</w:t>
            </w:r>
          </w:p>
          <w:p w14:paraId="3ED083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3D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flour, dough and tray baked products</w:t>
            </w:r>
          </w:p>
          <w:p w14:paraId="719EA8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AE7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5CE3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9E2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07A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F1913E" w14:textId="77777777" w:rsidTr="000D5B02">
        <w:tc>
          <w:tcPr>
            <w:tcW w:w="4592" w:type="dxa"/>
          </w:tcPr>
          <w:p w14:paraId="66897F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565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flour, dough ad tray baked products</w:t>
            </w:r>
          </w:p>
          <w:p w14:paraId="5286A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9C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flour, dough and tray baked products have the correct aroma, colour, texture and consistency</w:t>
            </w:r>
          </w:p>
          <w:p w14:paraId="33DA24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492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problems that can occur when cooking flour, dough and tray baked products</w:t>
            </w:r>
          </w:p>
          <w:p w14:paraId="5A440A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556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8C9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82E1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228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3E88BE" w14:textId="77777777" w:rsidTr="000D5B02">
        <w:tc>
          <w:tcPr>
            <w:tcW w:w="4592" w:type="dxa"/>
          </w:tcPr>
          <w:p w14:paraId="405DBE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28E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present flour, dough and tray-baked products</w:t>
            </w:r>
          </w:p>
          <w:p w14:paraId="30C8D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4E8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the correct equipment when portioning</w:t>
            </w:r>
          </w:p>
          <w:p w14:paraId="1FB9B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8C9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flour, dough and tray-baked products</w:t>
            </w:r>
          </w:p>
          <w:p w14:paraId="4A7864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ADE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C21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C54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B9E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10CD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0280E5" w14:textId="77777777" w:rsidTr="00391A87">
        <w:tc>
          <w:tcPr>
            <w:tcW w:w="12575" w:type="dxa"/>
          </w:tcPr>
          <w:p w14:paraId="0BA661E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060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23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C6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A1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3F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EF9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9B33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179EBD" w14:textId="77777777" w:rsidR="00736535" w:rsidRDefault="00736535" w:rsidP="0048336A"/>
    <w:p w14:paraId="0331B8C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8AE8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8EB212" w14:textId="77777777" w:rsidTr="00391A87">
        <w:tc>
          <w:tcPr>
            <w:tcW w:w="12575" w:type="dxa"/>
          </w:tcPr>
          <w:p w14:paraId="5CFC3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FA1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76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8C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E99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CBB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6A8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993B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1BC006" w14:textId="77777777" w:rsidTr="00391A87">
        <w:tc>
          <w:tcPr>
            <w:tcW w:w="12575" w:type="dxa"/>
          </w:tcPr>
          <w:p w14:paraId="3E521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F372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AE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DC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BEE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422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E44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0753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A2948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29AE0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0717D7" w14:textId="77777777" w:rsidR="00FB2835" w:rsidRPr="0048336A" w:rsidRDefault="00C33BF9" w:rsidP="0048336A">
      <w:r>
        <w:br w:type="page"/>
      </w:r>
    </w:p>
    <w:p w14:paraId="152A86D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1B84E4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4EBE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FF3C5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BC04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F7CE30" w14:textId="77777777" w:rsidR="00FB2835" w:rsidRDefault="00FB2835" w:rsidP="0048336A">
      <w:pPr>
        <w:rPr>
          <w:iCs w:val="0"/>
        </w:rPr>
      </w:pPr>
    </w:p>
    <w:p w14:paraId="49AE03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J/502/8286 Principles of producing basic hot sauces</w:t>
      </w:r>
      <w:r w:rsidRPr="00561F81">
        <w:rPr>
          <w:rFonts w:ascii="Verdana" w:hAnsi="Verdana"/>
          <w:b/>
          <w:bCs/>
        </w:rPr>
        <w:t xml:space="preserve"> </w:t>
      </w:r>
    </w:p>
    <w:p w14:paraId="33DB16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94E8B08" w14:textId="77777777" w:rsidTr="000D5B02">
        <w:tc>
          <w:tcPr>
            <w:tcW w:w="4592" w:type="dxa"/>
          </w:tcPr>
          <w:p w14:paraId="77041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A8F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4CAE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3F38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580F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E2E933" w14:textId="77777777" w:rsidTr="000D5B02">
        <w:tc>
          <w:tcPr>
            <w:tcW w:w="4592" w:type="dxa"/>
          </w:tcPr>
          <w:p w14:paraId="153877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C32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safe use of alcohol in hot sauces</w:t>
            </w:r>
          </w:p>
          <w:p w14:paraId="1603A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32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quality points in sauce ingredients</w:t>
            </w:r>
          </w:p>
          <w:p w14:paraId="16994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C56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equipment and techniques when producing hot sauces</w:t>
            </w:r>
          </w:p>
          <w:p w14:paraId="15A3F4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994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temperature when cooking various hot sauces</w:t>
            </w:r>
          </w:p>
          <w:p w14:paraId="7AC0EF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24E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Describe how to identify when hot sauces meet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requirements for colour, consistency and flavour</w:t>
            </w:r>
          </w:p>
          <w:p w14:paraId="2BBBC6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BFB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AC6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0AC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72E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5F6A78" w14:textId="77777777" w:rsidTr="000D5B02">
        <w:tc>
          <w:tcPr>
            <w:tcW w:w="4592" w:type="dxa"/>
          </w:tcPr>
          <w:p w14:paraId="6E1950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250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present cooked sauces</w:t>
            </w:r>
          </w:p>
          <w:p w14:paraId="770E1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E21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for holding and serving hot sauces</w:t>
            </w:r>
          </w:p>
          <w:p w14:paraId="3A673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089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hot sauces</w:t>
            </w:r>
          </w:p>
          <w:p w14:paraId="1DB908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7ED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B383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CDF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10D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844E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A9F28D" w14:textId="77777777" w:rsidTr="00391A87">
        <w:tc>
          <w:tcPr>
            <w:tcW w:w="12575" w:type="dxa"/>
          </w:tcPr>
          <w:p w14:paraId="53CABE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ECC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E0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AEB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BD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8F0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C92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2D79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CAD315" w14:textId="77777777" w:rsidR="00736535" w:rsidRDefault="00736535" w:rsidP="0048336A"/>
    <w:p w14:paraId="1510878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2BF0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E4E285" w14:textId="77777777" w:rsidTr="00391A87">
        <w:tc>
          <w:tcPr>
            <w:tcW w:w="12575" w:type="dxa"/>
          </w:tcPr>
          <w:p w14:paraId="4EBD04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58D8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B0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C41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2C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2E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1FB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A5FC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90CC50" w14:textId="77777777" w:rsidTr="00391A87">
        <w:tc>
          <w:tcPr>
            <w:tcW w:w="12575" w:type="dxa"/>
          </w:tcPr>
          <w:p w14:paraId="7AD2D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1B7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64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951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5B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33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D1D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FA76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FAD3E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9F4F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AB9082" w14:textId="77777777" w:rsidR="00FB2835" w:rsidRPr="0048336A" w:rsidRDefault="00C33BF9" w:rsidP="0048336A">
      <w:r>
        <w:br w:type="page"/>
      </w:r>
    </w:p>
    <w:p w14:paraId="24D3BE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6A36236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F8AF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7101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42948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4A124E" w14:textId="77777777" w:rsidR="00FB2835" w:rsidRDefault="00FB2835" w:rsidP="0048336A">
      <w:pPr>
        <w:rPr>
          <w:iCs w:val="0"/>
        </w:rPr>
      </w:pPr>
    </w:p>
    <w:p w14:paraId="13AD2A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R/502/8288 Principles of producing basic pastry products</w:t>
      </w:r>
      <w:r w:rsidRPr="00561F81">
        <w:rPr>
          <w:rFonts w:ascii="Verdana" w:hAnsi="Verdana"/>
          <w:b/>
          <w:bCs/>
        </w:rPr>
        <w:t xml:space="preserve"> </w:t>
      </w:r>
    </w:p>
    <w:p w14:paraId="754FED0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0FFF2AAF" w14:textId="77777777" w:rsidTr="000D5B02">
        <w:tc>
          <w:tcPr>
            <w:tcW w:w="4592" w:type="dxa"/>
          </w:tcPr>
          <w:p w14:paraId="16456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B5C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EA4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427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664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311D0C" w14:textId="77777777" w:rsidTr="000D5B02">
        <w:tc>
          <w:tcPr>
            <w:tcW w:w="4592" w:type="dxa"/>
          </w:tcPr>
          <w:p w14:paraId="4B153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102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quality points of ingredients used to cook pastry products</w:t>
            </w:r>
          </w:p>
          <w:p w14:paraId="585B7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9CE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ingredients</w:t>
            </w:r>
          </w:p>
          <w:p w14:paraId="29F2DF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95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following the recipe when preparing pastry products</w:t>
            </w:r>
          </w:p>
          <w:p w14:paraId="7BAEC8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EC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tools and equipment when preparing and cooking pastry products</w:t>
            </w:r>
          </w:p>
          <w:p w14:paraId="7DEB2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2F8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 xml:space="preserve">State the importance of using the correct tools and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lastRenderedPageBreak/>
              <w:t>equipment to cook pastry products</w:t>
            </w:r>
          </w:p>
          <w:p w14:paraId="0CF590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36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methods for pastry products</w:t>
            </w:r>
          </w:p>
          <w:p w14:paraId="398139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60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pastry products</w:t>
            </w:r>
          </w:p>
          <w:p w14:paraId="09C4D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C44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temperature when cooking pastry products</w:t>
            </w:r>
          </w:p>
          <w:p w14:paraId="0747D3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998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8F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DA6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BB5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F72B7D" w14:textId="77777777" w:rsidTr="000D5B02">
        <w:tc>
          <w:tcPr>
            <w:tcW w:w="4592" w:type="dxa"/>
          </w:tcPr>
          <w:p w14:paraId="74340E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E41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identify when pastry products have the correct colour, texture and flavour</w:t>
            </w:r>
          </w:p>
          <w:p w14:paraId="7FC6EA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282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pastry products after preparation and cooking</w:t>
            </w:r>
          </w:p>
          <w:p w14:paraId="586A63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388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pastry dishes</w:t>
            </w:r>
          </w:p>
          <w:p w14:paraId="5F3B53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FB6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9E4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A44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8FD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4C25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BC2C5C" w14:textId="77777777" w:rsidTr="00391A87">
        <w:tc>
          <w:tcPr>
            <w:tcW w:w="12575" w:type="dxa"/>
          </w:tcPr>
          <w:p w14:paraId="473E66C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FA1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D9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87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30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4E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787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0674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FEB106" w14:textId="77777777" w:rsidR="00736535" w:rsidRDefault="00736535" w:rsidP="0048336A"/>
    <w:p w14:paraId="66D9E0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8117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7D9310" w14:textId="77777777" w:rsidTr="00391A87">
        <w:tc>
          <w:tcPr>
            <w:tcW w:w="12575" w:type="dxa"/>
          </w:tcPr>
          <w:p w14:paraId="2671E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0FA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08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BE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EE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FA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364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00DF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9E134B" w14:textId="77777777" w:rsidTr="00391A87">
        <w:tc>
          <w:tcPr>
            <w:tcW w:w="12575" w:type="dxa"/>
          </w:tcPr>
          <w:p w14:paraId="367FB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0EC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76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BC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19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D4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EA6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22A8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56EEF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19BDC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92BC3C" w14:textId="77777777" w:rsidR="00FB2835" w:rsidRPr="0048336A" w:rsidRDefault="00C33BF9" w:rsidP="0048336A">
      <w:r>
        <w:br w:type="page"/>
      </w:r>
    </w:p>
    <w:p w14:paraId="6E4C19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786AA81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C08C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D4F9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66A6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0E8732" w14:textId="77777777" w:rsidR="00FB2835" w:rsidRDefault="00FB2835" w:rsidP="0048336A">
      <w:pPr>
        <w:rPr>
          <w:iCs w:val="0"/>
        </w:rPr>
      </w:pPr>
    </w:p>
    <w:p w14:paraId="756544F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M/502/8279 Principles of producing basic bread and dough products</w:t>
      </w:r>
      <w:r w:rsidRPr="00561F81">
        <w:rPr>
          <w:rFonts w:ascii="Verdana" w:hAnsi="Verdana"/>
          <w:b/>
          <w:bCs/>
        </w:rPr>
        <w:t xml:space="preserve"> </w:t>
      </w:r>
    </w:p>
    <w:p w14:paraId="491342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6197FCA9" w14:textId="77777777" w:rsidTr="000D5B02">
        <w:tc>
          <w:tcPr>
            <w:tcW w:w="4592" w:type="dxa"/>
          </w:tcPr>
          <w:p w14:paraId="02FA2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CD3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E49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B8F2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41D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A779D5" w14:textId="77777777" w:rsidTr="000D5B02">
        <w:tc>
          <w:tcPr>
            <w:tcW w:w="4592" w:type="dxa"/>
          </w:tcPr>
          <w:p w14:paraId="1EC4D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CCC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ingredients for bread and dough products</w:t>
            </w:r>
          </w:p>
          <w:p w14:paraId="31A1F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711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bread and dough products</w:t>
            </w:r>
          </w:p>
          <w:p w14:paraId="7A622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95A5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the ingredients</w:t>
            </w:r>
          </w:p>
          <w:p w14:paraId="61F2A0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439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bread and dough products</w:t>
            </w:r>
          </w:p>
          <w:p w14:paraId="728F1A6A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BAE8813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3B4203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9CB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AF0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BD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0FB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DA3E25" w14:textId="77777777" w:rsidTr="000D5B02">
        <w:tc>
          <w:tcPr>
            <w:tcW w:w="4592" w:type="dxa"/>
          </w:tcPr>
          <w:p w14:paraId="7BF9C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08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when bread and dough have the correct flavour colour texture and quality</w:t>
            </w:r>
          </w:p>
          <w:p w14:paraId="7F0E2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6FC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bread and dough products</w:t>
            </w:r>
          </w:p>
          <w:p w14:paraId="35C59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15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and conditions for holding bread and dough products</w:t>
            </w:r>
          </w:p>
          <w:p w14:paraId="1E0645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99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bread and dough products</w:t>
            </w:r>
          </w:p>
          <w:p w14:paraId="12AF6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8D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making bread and dough products</w:t>
            </w:r>
          </w:p>
          <w:p w14:paraId="6107C4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A1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D45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6C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40D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8EBE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0FDDAD" w14:textId="77777777" w:rsidTr="00391A87">
        <w:tc>
          <w:tcPr>
            <w:tcW w:w="12575" w:type="dxa"/>
          </w:tcPr>
          <w:p w14:paraId="323987A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15C8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5C7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DEC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957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55D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372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532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7F4C9" w14:textId="77777777" w:rsidR="00736535" w:rsidRDefault="00736535" w:rsidP="0048336A"/>
    <w:p w14:paraId="6836B3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7F4F6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C92B5D" w14:textId="77777777" w:rsidTr="00391A87">
        <w:tc>
          <w:tcPr>
            <w:tcW w:w="12575" w:type="dxa"/>
          </w:tcPr>
          <w:p w14:paraId="50157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A15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C3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2F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B8A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7A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26B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E0DE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00F77B" w14:textId="77777777" w:rsidTr="00391A87">
        <w:tc>
          <w:tcPr>
            <w:tcW w:w="12575" w:type="dxa"/>
          </w:tcPr>
          <w:p w14:paraId="739172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D78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2C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F20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B9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965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A0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CA1E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2301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FD60D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79140A" w14:textId="77777777" w:rsidR="00FB2835" w:rsidRPr="0048336A" w:rsidRDefault="00C33BF9" w:rsidP="0048336A">
      <w:r>
        <w:br w:type="page"/>
      </w:r>
    </w:p>
    <w:p w14:paraId="490287B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011E622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A7919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88FC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3E9FF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8BDD52" w14:textId="77777777" w:rsidR="00FB2835" w:rsidRDefault="00FB2835" w:rsidP="0048336A">
      <w:pPr>
        <w:rPr>
          <w:iCs w:val="0"/>
        </w:rPr>
      </w:pPr>
    </w:p>
    <w:p w14:paraId="53B651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R/502/8291 Principles of producing basic rice, pulse and grain dishes</w:t>
      </w:r>
      <w:r w:rsidRPr="00561F81">
        <w:rPr>
          <w:rFonts w:ascii="Verdana" w:hAnsi="Verdana"/>
          <w:b/>
          <w:bCs/>
        </w:rPr>
        <w:t xml:space="preserve"> </w:t>
      </w:r>
    </w:p>
    <w:p w14:paraId="146F44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0A5B2EA3" w14:textId="77777777" w:rsidTr="000D5B02">
        <w:tc>
          <w:tcPr>
            <w:tcW w:w="4592" w:type="dxa"/>
          </w:tcPr>
          <w:p w14:paraId="0B9F2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A0D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764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661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F2B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3B109F" w14:textId="77777777" w:rsidTr="000D5B02">
        <w:tc>
          <w:tcPr>
            <w:tcW w:w="4592" w:type="dxa"/>
          </w:tcPr>
          <w:p w14:paraId="6718E3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53F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rice, pulse and grain</w:t>
            </w:r>
          </w:p>
          <w:p w14:paraId="35C0C3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53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rice, pasta and grain</w:t>
            </w:r>
          </w:p>
          <w:p w14:paraId="11EF2E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42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rice, pulse and grain</w:t>
            </w:r>
          </w:p>
          <w:p w14:paraId="29BF6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1F1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rice, pulse and grain</w:t>
            </w:r>
          </w:p>
          <w:p w14:paraId="73D92FC3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7BE85AA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5B7C52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783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9BD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40B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2526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974045" w14:textId="77777777" w:rsidTr="000D5B02">
        <w:tc>
          <w:tcPr>
            <w:tcW w:w="4592" w:type="dxa"/>
          </w:tcPr>
          <w:p w14:paraId="71F963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BF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when rice, pulse and grain based dishes have the correct flavour colour texture and quality</w:t>
            </w:r>
          </w:p>
          <w:p w14:paraId="54A0EA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3B8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for cooling cooked rice, grain and pulses that maintain food safety</w:t>
            </w:r>
          </w:p>
          <w:p w14:paraId="58B4DE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40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rice, pulse and grain dishes</w:t>
            </w:r>
          </w:p>
          <w:p w14:paraId="394BE5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775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rice, pulse and grain dishes</w:t>
            </w:r>
          </w:p>
          <w:p w14:paraId="4657D0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F77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8DCA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9CD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F6B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8947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4E26B4" w14:textId="77777777" w:rsidTr="00391A87">
        <w:tc>
          <w:tcPr>
            <w:tcW w:w="12575" w:type="dxa"/>
          </w:tcPr>
          <w:p w14:paraId="509BCC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03B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BF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2E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9A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4D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7B7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B98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2F765F" w14:textId="77777777" w:rsidR="00736535" w:rsidRDefault="00736535" w:rsidP="0048336A"/>
    <w:p w14:paraId="0FDCF01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F319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4AE08E" w14:textId="77777777" w:rsidTr="00391A87">
        <w:tc>
          <w:tcPr>
            <w:tcW w:w="12575" w:type="dxa"/>
          </w:tcPr>
          <w:p w14:paraId="6E2F45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947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80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63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9A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6C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80D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EAD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9D1851" w14:textId="77777777" w:rsidTr="00391A87">
        <w:tc>
          <w:tcPr>
            <w:tcW w:w="12575" w:type="dxa"/>
          </w:tcPr>
          <w:p w14:paraId="419584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FD5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4F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48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4F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E7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601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E86C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BA80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D2BF1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F8CEC9" w14:textId="77777777" w:rsidR="00FB2835" w:rsidRPr="0048336A" w:rsidRDefault="00C33BF9" w:rsidP="0048336A">
      <w:r>
        <w:br w:type="page"/>
      </w:r>
    </w:p>
    <w:p w14:paraId="3E21C62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30BC2E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54684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31CE6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C71D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C3B587" w14:textId="77777777" w:rsidR="00FB2835" w:rsidRDefault="00FB2835" w:rsidP="0048336A">
      <w:pPr>
        <w:rPr>
          <w:iCs w:val="0"/>
        </w:rPr>
      </w:pPr>
    </w:p>
    <w:p w14:paraId="3817E9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T/502/8283 Principles of producing basic hot and cold desserts</w:t>
      </w:r>
      <w:r w:rsidRPr="00561F81">
        <w:rPr>
          <w:rFonts w:ascii="Verdana" w:hAnsi="Verdana"/>
          <w:b/>
          <w:bCs/>
        </w:rPr>
        <w:t xml:space="preserve"> </w:t>
      </w:r>
    </w:p>
    <w:p w14:paraId="0871AE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702F247D" w14:textId="77777777" w:rsidTr="000D5B02">
        <w:tc>
          <w:tcPr>
            <w:tcW w:w="4592" w:type="dxa"/>
          </w:tcPr>
          <w:p w14:paraId="0C3B5C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4E4E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37A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5C7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E83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6CAC5C" w14:textId="77777777" w:rsidTr="000D5B02">
        <w:tc>
          <w:tcPr>
            <w:tcW w:w="4592" w:type="dxa"/>
          </w:tcPr>
          <w:p w14:paraId="5B97BD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86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ingredients</w:t>
            </w:r>
          </w:p>
          <w:p w14:paraId="45FCE6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1C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following the recipe when producing hot and cold desserts</w:t>
            </w:r>
          </w:p>
          <w:p w14:paraId="4FB10F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318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produce hot and cold desserts</w:t>
            </w:r>
          </w:p>
          <w:p w14:paraId="4A027C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7A4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preparation and cooking methods for hot and cold desserts</w:t>
            </w:r>
          </w:p>
          <w:p w14:paraId="2E12AB4F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6F2CBE1" w14:textId="77777777" w:rsidR="00B57431" w:rsidRDefault="00B5743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4F7D7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7B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08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3DC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B14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1E85FA" w14:textId="77777777" w:rsidTr="000D5B02">
        <w:tc>
          <w:tcPr>
            <w:tcW w:w="4592" w:type="dxa"/>
          </w:tcPr>
          <w:p w14:paraId="1B1D1A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E66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identify when hot and cold desserts have the correct consistency, colour, texture and flavour</w:t>
            </w:r>
          </w:p>
          <w:p w14:paraId="45CF91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A04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time and temperature are importance when finishing hot and cold desserts</w:t>
            </w:r>
          </w:p>
          <w:p w14:paraId="4C1DFD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5F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hot and cold desserts</w:t>
            </w:r>
          </w:p>
          <w:p w14:paraId="3A2CF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C3D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quality points in hot and cold desserts</w:t>
            </w:r>
          </w:p>
          <w:p w14:paraId="03FAE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B0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store hot and cold desserts after preparation and cooking</w:t>
            </w:r>
          </w:p>
          <w:p w14:paraId="336A6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79E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hot and cold desserts</w:t>
            </w:r>
          </w:p>
          <w:p w14:paraId="634953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226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8F6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93F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AC3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0697D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E0F9EC" w14:textId="77777777" w:rsidTr="00391A87">
        <w:tc>
          <w:tcPr>
            <w:tcW w:w="12575" w:type="dxa"/>
          </w:tcPr>
          <w:p w14:paraId="0BFC13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720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861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B1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17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0CD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91A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D470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0785A" w14:textId="77777777" w:rsidR="00736535" w:rsidRDefault="00736535" w:rsidP="0048336A"/>
    <w:p w14:paraId="6075CF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9B458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4241F0" w14:textId="77777777" w:rsidTr="00391A87">
        <w:tc>
          <w:tcPr>
            <w:tcW w:w="12575" w:type="dxa"/>
          </w:tcPr>
          <w:p w14:paraId="39C61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25F7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58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B2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4C3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9F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0C3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47D8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C66D5E" w14:textId="77777777" w:rsidTr="00391A87">
        <w:tc>
          <w:tcPr>
            <w:tcW w:w="12575" w:type="dxa"/>
          </w:tcPr>
          <w:p w14:paraId="6BE87B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E87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00B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41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76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5A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48C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4CD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5E5D0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22CF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7F16B2" w14:textId="77777777" w:rsidR="00FB2835" w:rsidRPr="0048336A" w:rsidRDefault="00C33BF9" w:rsidP="0048336A">
      <w:r>
        <w:br w:type="page"/>
      </w:r>
    </w:p>
    <w:p w14:paraId="6196A9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6BF21A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F8090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7EC8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D24B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A74F95" w14:textId="77777777" w:rsidR="00FB2835" w:rsidRDefault="00FB2835" w:rsidP="0048336A">
      <w:pPr>
        <w:rPr>
          <w:iCs w:val="0"/>
        </w:rPr>
      </w:pPr>
    </w:p>
    <w:p w14:paraId="6CA4D80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K/502/8281 Principles of producing basic fish dishes</w:t>
      </w:r>
      <w:r w:rsidRPr="00561F81">
        <w:rPr>
          <w:rFonts w:ascii="Verdana" w:hAnsi="Verdana"/>
          <w:b/>
          <w:bCs/>
        </w:rPr>
        <w:t xml:space="preserve"> </w:t>
      </w:r>
    </w:p>
    <w:p w14:paraId="0B014B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D000ACF" w14:textId="77777777" w:rsidTr="000D5B02">
        <w:tc>
          <w:tcPr>
            <w:tcW w:w="4592" w:type="dxa"/>
          </w:tcPr>
          <w:p w14:paraId="4BAD0E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18F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F60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899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8A05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588E4D" w14:textId="77777777" w:rsidTr="000D5B02">
        <w:tc>
          <w:tcPr>
            <w:tcW w:w="4592" w:type="dxa"/>
          </w:tcPr>
          <w:p w14:paraId="45AB6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F0E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quality points to look for in fish</w:t>
            </w:r>
          </w:p>
          <w:p w14:paraId="288D7E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F7E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fish</w:t>
            </w:r>
          </w:p>
          <w:p w14:paraId="39F4B9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D78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fish</w:t>
            </w:r>
          </w:p>
          <w:p w14:paraId="0EAC1C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3AE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fish</w:t>
            </w:r>
          </w:p>
          <w:p w14:paraId="1CFF69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833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correct cooking method must be used in relation to different types of fish</w:t>
            </w:r>
          </w:p>
          <w:p w14:paraId="57623E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F9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temperature when cooking fish</w:t>
            </w:r>
          </w:p>
          <w:p w14:paraId="5F7FB5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4D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cooking fish at the correct temperature</w:t>
            </w:r>
          </w:p>
          <w:p w14:paraId="39A240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87C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92A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55F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3CBE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6D7062" w14:textId="77777777" w:rsidTr="000D5B02">
        <w:tc>
          <w:tcPr>
            <w:tcW w:w="4592" w:type="dxa"/>
          </w:tcPr>
          <w:p w14:paraId="6E580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B27F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garnish and present fish dishes</w:t>
            </w:r>
          </w:p>
          <w:p w14:paraId="77DB67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34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correct a fish dish to ensure it meets dish requirements for colour, consistency and flavour</w:t>
            </w:r>
          </w:p>
          <w:p w14:paraId="5FC8A9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EAA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for holding and serving fish dishes</w:t>
            </w:r>
          </w:p>
          <w:p w14:paraId="3DAB9B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6B6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fish dishes</w:t>
            </w:r>
          </w:p>
          <w:p w14:paraId="2E6F7D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2DB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67A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A5C1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EFA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7D1EB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03737C" w14:textId="77777777" w:rsidTr="00391A87">
        <w:tc>
          <w:tcPr>
            <w:tcW w:w="12575" w:type="dxa"/>
          </w:tcPr>
          <w:p w14:paraId="380F43E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AC7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FE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7C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02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19A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2E0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81E3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723F08" w14:textId="77777777" w:rsidR="00736535" w:rsidRDefault="00736535" w:rsidP="0048336A"/>
    <w:p w14:paraId="38E8C7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34E9C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0B86F1" w14:textId="77777777" w:rsidTr="00391A87">
        <w:tc>
          <w:tcPr>
            <w:tcW w:w="12575" w:type="dxa"/>
          </w:tcPr>
          <w:p w14:paraId="69F8D9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C745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06E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54E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80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6B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1DE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248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AAD08A" w14:textId="77777777" w:rsidTr="00391A87">
        <w:tc>
          <w:tcPr>
            <w:tcW w:w="12575" w:type="dxa"/>
          </w:tcPr>
          <w:p w14:paraId="3A44A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DA6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A0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77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73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89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AA5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E246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0F0D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8DAED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79895C" w14:textId="77777777" w:rsidR="00FB2835" w:rsidRPr="0048336A" w:rsidRDefault="00C33BF9" w:rsidP="0048336A">
      <w:r>
        <w:br w:type="page"/>
      </w:r>
    </w:p>
    <w:p w14:paraId="29974FB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2CD8CE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7434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08DA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AF71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C9CF5B9" w14:textId="77777777" w:rsidR="00FB2835" w:rsidRDefault="00FB2835" w:rsidP="0048336A">
      <w:pPr>
        <w:rPr>
          <w:iCs w:val="0"/>
        </w:rPr>
      </w:pPr>
    </w:p>
    <w:p w14:paraId="1C8B74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A/502/8284 Principles of Producing basic meat dishes</w:t>
      </w:r>
      <w:r w:rsidRPr="00561F81">
        <w:rPr>
          <w:rFonts w:ascii="Verdana" w:hAnsi="Verdana"/>
          <w:b/>
          <w:bCs/>
        </w:rPr>
        <w:t xml:space="preserve"> </w:t>
      </w:r>
    </w:p>
    <w:p w14:paraId="2CF898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41C9EFE" w14:textId="77777777" w:rsidTr="000D5B02">
        <w:tc>
          <w:tcPr>
            <w:tcW w:w="4592" w:type="dxa"/>
          </w:tcPr>
          <w:p w14:paraId="580D44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0FA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F44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160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9BF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D3F904" w14:textId="77777777" w:rsidTr="000D5B02">
        <w:tc>
          <w:tcPr>
            <w:tcW w:w="4592" w:type="dxa"/>
          </w:tcPr>
          <w:p w14:paraId="390C65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614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prepared meat</w:t>
            </w:r>
          </w:p>
          <w:p w14:paraId="1D7EF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2A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meat</w:t>
            </w:r>
          </w:p>
          <w:p w14:paraId="66AFA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8B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sealing meat</w:t>
            </w:r>
          </w:p>
          <w:p w14:paraId="71879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E3C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cuts of meat should be cooked</w:t>
            </w:r>
          </w:p>
          <w:p w14:paraId="77FC04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0FD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meat</w:t>
            </w:r>
          </w:p>
          <w:p w14:paraId="4A4D6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4811A" w14:textId="4B843C45" w:rsidR="001B2D01" w:rsidRPr="006C7392" w:rsidRDefault="00736535" w:rsidP="00B5743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 required for cooking meat</w:t>
            </w:r>
          </w:p>
        </w:tc>
        <w:tc>
          <w:tcPr>
            <w:tcW w:w="4202" w:type="dxa"/>
          </w:tcPr>
          <w:p w14:paraId="4489A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E0E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5C5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2EF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85C43E" w14:textId="77777777" w:rsidTr="000D5B02">
        <w:tc>
          <w:tcPr>
            <w:tcW w:w="4592" w:type="dxa"/>
          </w:tcPr>
          <w:p w14:paraId="1804B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FE6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used for correcting meat dishes to meet dish requirements</w:t>
            </w:r>
          </w:p>
          <w:p w14:paraId="6227AE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7BF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garnish and presentation methods for meat dishes</w:t>
            </w:r>
          </w:p>
          <w:p w14:paraId="6C643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A92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meat dishes</w:t>
            </w:r>
          </w:p>
          <w:p w14:paraId="53E9C8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EEE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and finishing meat dishes</w:t>
            </w:r>
          </w:p>
          <w:p w14:paraId="33F064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4DA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B8E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2E7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E95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C65E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8A2012" w14:textId="77777777" w:rsidTr="00391A87">
        <w:tc>
          <w:tcPr>
            <w:tcW w:w="12575" w:type="dxa"/>
          </w:tcPr>
          <w:p w14:paraId="01132FB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19E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AD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C2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A8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5B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88F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BCBC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FD2377" w14:textId="77777777" w:rsidR="00736535" w:rsidRDefault="00736535" w:rsidP="0048336A"/>
    <w:p w14:paraId="0A4646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03C9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8B02A8" w14:textId="77777777" w:rsidTr="00391A87">
        <w:tc>
          <w:tcPr>
            <w:tcW w:w="12575" w:type="dxa"/>
          </w:tcPr>
          <w:p w14:paraId="3D44A4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75B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41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02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4A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6F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6B8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5D62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129437" w14:textId="77777777" w:rsidTr="00391A87">
        <w:tc>
          <w:tcPr>
            <w:tcW w:w="12575" w:type="dxa"/>
          </w:tcPr>
          <w:p w14:paraId="6FF199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87C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69C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538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8A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67C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42A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011F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CCDA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DA9B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98152A" w14:textId="77777777" w:rsidR="00FB2835" w:rsidRPr="0048336A" w:rsidRDefault="00C33BF9" w:rsidP="0048336A">
      <w:r>
        <w:br w:type="page"/>
      </w:r>
    </w:p>
    <w:p w14:paraId="4D70B2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7772C10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63EE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C09C5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3B27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607417" w14:textId="77777777" w:rsidR="00FB2835" w:rsidRDefault="00FB2835" w:rsidP="0048336A">
      <w:pPr>
        <w:rPr>
          <w:iCs w:val="0"/>
        </w:rPr>
      </w:pPr>
    </w:p>
    <w:p w14:paraId="4B52877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L/502/8290 Principles of producing basic poultry dishes</w:t>
      </w:r>
      <w:r w:rsidRPr="00561F81">
        <w:rPr>
          <w:rFonts w:ascii="Verdana" w:hAnsi="Verdana"/>
          <w:b/>
          <w:bCs/>
        </w:rPr>
        <w:t xml:space="preserve"> </w:t>
      </w:r>
    </w:p>
    <w:p w14:paraId="3824F7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CD3B31B" w14:textId="77777777" w:rsidTr="000D5B02">
        <w:tc>
          <w:tcPr>
            <w:tcW w:w="4592" w:type="dxa"/>
          </w:tcPr>
          <w:p w14:paraId="7D41F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E8B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044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8E6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4AF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3CBF8B" w14:textId="77777777" w:rsidTr="000D5B02">
        <w:tc>
          <w:tcPr>
            <w:tcW w:w="4592" w:type="dxa"/>
          </w:tcPr>
          <w:p w14:paraId="208AE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843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quality points in poultry</w:t>
            </w:r>
          </w:p>
          <w:p w14:paraId="3FD03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1B89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poultry</w:t>
            </w:r>
          </w:p>
          <w:p w14:paraId="426AA4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790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poultry</w:t>
            </w:r>
          </w:p>
          <w:p w14:paraId="24746A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2AF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poultry</w:t>
            </w:r>
          </w:p>
          <w:p w14:paraId="308EA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1DA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cooking method</w:t>
            </w:r>
          </w:p>
          <w:p w14:paraId="55843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14BE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required temperature when cooking poultry</w:t>
            </w:r>
          </w:p>
          <w:p w14:paraId="52E6B1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3FEE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AB7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188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0A6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7D7ADB" w14:textId="77777777" w:rsidTr="000D5B02">
        <w:tc>
          <w:tcPr>
            <w:tcW w:w="4592" w:type="dxa"/>
          </w:tcPr>
          <w:p w14:paraId="648D3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356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garnish and present poultry dishes</w:t>
            </w:r>
          </w:p>
          <w:p w14:paraId="78BEEB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1C2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correct a poultry dish to ensure it meets dish requirements for colour, consistency and flavour</w:t>
            </w:r>
          </w:p>
          <w:p w14:paraId="0EB25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D0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temperatures for holding and serving poultry dishes</w:t>
            </w:r>
          </w:p>
          <w:p w14:paraId="198A2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F08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considerations when producing and finishing poultry dishes</w:t>
            </w:r>
          </w:p>
          <w:p w14:paraId="38A2A5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A87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CAA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F0D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9B3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DF223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A19880" w14:textId="77777777" w:rsidTr="00391A87">
        <w:tc>
          <w:tcPr>
            <w:tcW w:w="12575" w:type="dxa"/>
          </w:tcPr>
          <w:p w14:paraId="672F646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2AA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C8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AE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B7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3B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79A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D84A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645AB7" w14:textId="77777777" w:rsidR="00736535" w:rsidRDefault="00736535" w:rsidP="0048336A"/>
    <w:p w14:paraId="38F8ED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C8C5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5E9DD0" w14:textId="77777777" w:rsidTr="00391A87">
        <w:tc>
          <w:tcPr>
            <w:tcW w:w="12575" w:type="dxa"/>
          </w:tcPr>
          <w:p w14:paraId="715026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E44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A3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57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6D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B48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B54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38DC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06102D" w14:textId="77777777" w:rsidTr="00391A87">
        <w:tc>
          <w:tcPr>
            <w:tcW w:w="12575" w:type="dxa"/>
          </w:tcPr>
          <w:p w14:paraId="38D90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B41A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B7E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E95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E2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E8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9EB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7AB8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A74F0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8EF6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95CF72" w14:textId="77777777" w:rsidR="00FB2835" w:rsidRPr="0048336A" w:rsidRDefault="00C33BF9" w:rsidP="0048336A">
      <w:r>
        <w:br w:type="page"/>
      </w:r>
    </w:p>
    <w:p w14:paraId="284440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5D5DD5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DB79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C8AF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F0C19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2A8EB8" w14:textId="77777777" w:rsidR="00FB2835" w:rsidRDefault="00FB2835" w:rsidP="0048336A">
      <w:pPr>
        <w:rPr>
          <w:iCs w:val="0"/>
        </w:rPr>
      </w:pPr>
    </w:p>
    <w:p w14:paraId="51B218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H/502/8294 Principles of producing basic vegetable dishes</w:t>
      </w:r>
      <w:r w:rsidRPr="00561F81">
        <w:rPr>
          <w:rFonts w:ascii="Verdana" w:hAnsi="Verdana"/>
          <w:b/>
          <w:bCs/>
        </w:rPr>
        <w:t xml:space="preserve"> </w:t>
      </w:r>
    </w:p>
    <w:p w14:paraId="3853E0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366196C5" w14:textId="77777777" w:rsidTr="000D5B02">
        <w:tc>
          <w:tcPr>
            <w:tcW w:w="4592" w:type="dxa"/>
          </w:tcPr>
          <w:p w14:paraId="04CF28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3E9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CD8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51B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7D2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E78950" w14:textId="77777777" w:rsidTr="000D5B02">
        <w:tc>
          <w:tcPr>
            <w:tcW w:w="4592" w:type="dxa"/>
          </w:tcPr>
          <w:p w14:paraId="58E1D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4FC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prepared vegetables</w:t>
            </w:r>
          </w:p>
          <w:p w14:paraId="5377F1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739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vegetables</w:t>
            </w:r>
          </w:p>
          <w:p w14:paraId="5D4611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132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 to cook vegetables</w:t>
            </w:r>
          </w:p>
          <w:p w14:paraId="02CEE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87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cooking methods for vegetable dishes</w:t>
            </w:r>
          </w:p>
          <w:p w14:paraId="2FCC3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424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temperature required cooking vegetables</w:t>
            </w:r>
          </w:p>
          <w:p w14:paraId="0AA5AD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0D7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nutritional value of vegetable can be maintained during cooking</w:t>
            </w:r>
          </w:p>
          <w:p w14:paraId="02773A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E02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blanching vegetables</w:t>
            </w:r>
          </w:p>
          <w:p w14:paraId="55B180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9997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vegetables suitable for high and low pressure steaming</w:t>
            </w:r>
          </w:p>
          <w:p w14:paraId="4063DC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031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BF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8343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CB5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3A4679" w14:textId="77777777" w:rsidTr="000D5B02">
        <w:tc>
          <w:tcPr>
            <w:tcW w:w="4592" w:type="dxa"/>
          </w:tcPr>
          <w:p w14:paraId="6D8B79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2FA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finishing methods for vegetable dishes</w:t>
            </w:r>
          </w:p>
          <w:p w14:paraId="5F449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D2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temperature for holding and serving vegetable dishes</w:t>
            </w:r>
          </w:p>
          <w:p w14:paraId="2C6EF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A49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cooking and finishing vegetable dishes</w:t>
            </w:r>
          </w:p>
          <w:p w14:paraId="57C958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635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7AB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C459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B2F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AE87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38B9BD" w14:textId="77777777" w:rsidTr="00391A87">
        <w:tc>
          <w:tcPr>
            <w:tcW w:w="12575" w:type="dxa"/>
          </w:tcPr>
          <w:p w14:paraId="4E95954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8DD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055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89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9BB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2B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A1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A501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3A60C0" w14:textId="77777777" w:rsidR="00736535" w:rsidRDefault="00736535" w:rsidP="0048336A"/>
    <w:p w14:paraId="469E7E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6677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C8CE09" w14:textId="77777777" w:rsidTr="00391A87">
        <w:tc>
          <w:tcPr>
            <w:tcW w:w="12575" w:type="dxa"/>
          </w:tcPr>
          <w:p w14:paraId="7B0201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EFFE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39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1E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A5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16C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1AA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CCFB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184D6A" w14:textId="77777777" w:rsidTr="00391A87">
        <w:tc>
          <w:tcPr>
            <w:tcW w:w="12575" w:type="dxa"/>
          </w:tcPr>
          <w:p w14:paraId="519509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A24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9A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AC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31B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00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9AD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76F8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5ECB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A7433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CB6CD3" w14:textId="77777777" w:rsidR="00FB2835" w:rsidRPr="0048336A" w:rsidRDefault="00C33BF9" w:rsidP="0048336A">
      <w:r>
        <w:br w:type="page"/>
      </w:r>
    </w:p>
    <w:p w14:paraId="261AC9A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6CB5B2F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9FEEF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9F8B5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B079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31B32A" w14:textId="77777777" w:rsidR="00FB2835" w:rsidRDefault="00FB2835" w:rsidP="0048336A">
      <w:pPr>
        <w:rPr>
          <w:iCs w:val="0"/>
        </w:rPr>
      </w:pPr>
    </w:p>
    <w:p w14:paraId="5CB304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R/502/8257 Principles of how to maintain an efficient use of resources in the kitchen</w:t>
      </w:r>
      <w:r w:rsidRPr="00561F81">
        <w:rPr>
          <w:rFonts w:ascii="Verdana" w:hAnsi="Verdana"/>
          <w:b/>
          <w:bCs/>
        </w:rPr>
        <w:t xml:space="preserve"> </w:t>
      </w:r>
    </w:p>
    <w:p w14:paraId="5AB931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1B3AD44B" w14:textId="77777777" w:rsidTr="000D5B02">
        <w:tc>
          <w:tcPr>
            <w:tcW w:w="4592" w:type="dxa"/>
          </w:tcPr>
          <w:p w14:paraId="0DA9F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7144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5AA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7F5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6191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88F955" w14:textId="77777777" w:rsidTr="000D5B02">
        <w:tc>
          <w:tcPr>
            <w:tcW w:w="4592" w:type="dxa"/>
          </w:tcPr>
          <w:p w14:paraId="3AEEF1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394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principles of stock control</w:t>
            </w:r>
          </w:p>
          <w:p w14:paraId="33527D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212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principles of portion control</w:t>
            </w:r>
          </w:p>
          <w:p w14:paraId="10821B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9F7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financial impact of wastage within an organisation</w:t>
            </w:r>
          </w:p>
          <w:p w14:paraId="7E3E57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BCE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maintaining minimum stock levels</w:t>
            </w:r>
          </w:p>
          <w:p w14:paraId="17EA51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F61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opened stock items should be stored and labelled</w:t>
            </w:r>
          </w:p>
          <w:p w14:paraId="675B9C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C9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principles of energy efficiency and waste reduction</w:t>
            </w:r>
          </w:p>
          <w:p w14:paraId="05C268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784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minimise the wastage of electricity and gas</w:t>
            </w:r>
          </w:p>
          <w:p w14:paraId="1D019D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F6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different types of waste should be handled</w:t>
            </w:r>
          </w:p>
          <w:p w14:paraId="032F20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052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B61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EBC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1A06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D20B0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376026" w14:textId="77777777" w:rsidTr="00391A87">
        <w:tc>
          <w:tcPr>
            <w:tcW w:w="12575" w:type="dxa"/>
          </w:tcPr>
          <w:p w14:paraId="18FE84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34D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864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F55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67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F5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827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5C26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706068" w14:textId="77777777" w:rsidR="00736535" w:rsidRDefault="00736535" w:rsidP="0048336A"/>
    <w:p w14:paraId="352F3E0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6AD6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038588" w14:textId="77777777" w:rsidTr="00391A87">
        <w:tc>
          <w:tcPr>
            <w:tcW w:w="12575" w:type="dxa"/>
          </w:tcPr>
          <w:p w14:paraId="4DC03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4D6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D5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0D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A3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1B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692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F869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A17407" w14:textId="77777777" w:rsidTr="00391A87">
        <w:tc>
          <w:tcPr>
            <w:tcW w:w="12575" w:type="dxa"/>
          </w:tcPr>
          <w:p w14:paraId="65267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DFA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3BC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48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98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44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081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87C5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ECF4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6CC9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6945BF" w14:textId="77777777" w:rsidR="00FB2835" w:rsidRPr="0048336A" w:rsidRDefault="00C33BF9" w:rsidP="0048336A">
      <w:r>
        <w:br w:type="page"/>
      </w:r>
    </w:p>
    <w:p w14:paraId="65A584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19D18E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6639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A77EB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B507E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FCDF17" w14:textId="77777777" w:rsidR="00FB2835" w:rsidRDefault="00FB2835" w:rsidP="0048336A">
      <w:pPr>
        <w:rPr>
          <w:iCs w:val="0"/>
        </w:rPr>
      </w:pPr>
    </w:p>
    <w:p w14:paraId="26075B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R/502/8274 Principles of preparing meals for distribution</w:t>
      </w:r>
      <w:r w:rsidRPr="00561F81">
        <w:rPr>
          <w:rFonts w:ascii="Verdana" w:hAnsi="Verdana"/>
          <w:b/>
          <w:bCs/>
        </w:rPr>
        <w:t xml:space="preserve"> </w:t>
      </w:r>
    </w:p>
    <w:p w14:paraId="0358ED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174395AB" w14:textId="77777777" w:rsidTr="000D5B02">
        <w:tc>
          <w:tcPr>
            <w:tcW w:w="4592" w:type="dxa"/>
          </w:tcPr>
          <w:p w14:paraId="058D2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7B7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F66A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60E6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7A7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7DFEF2" w14:textId="77777777" w:rsidTr="000D5B02">
        <w:tc>
          <w:tcPr>
            <w:tcW w:w="4592" w:type="dxa"/>
          </w:tcPr>
          <w:p w14:paraId="16D170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E049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equipment used to transfer food within an operation</w:t>
            </w:r>
          </w:p>
          <w:p w14:paraId="667DF5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31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systems that can be used to transfer food within an organisation</w:t>
            </w:r>
          </w:p>
          <w:p w14:paraId="6CD8E6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0C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 safety considerations</w:t>
            </w:r>
          </w:p>
          <w:p w14:paraId="15F713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BF1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considerations</w:t>
            </w:r>
          </w:p>
          <w:p w14:paraId="36E85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E2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temperatures for holding food</w:t>
            </w:r>
          </w:p>
          <w:p w14:paraId="7196CE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C93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maximum timescales for holding food</w:t>
            </w:r>
          </w:p>
          <w:p w14:paraId="633E61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40C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6AD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F5C0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EC8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AA79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68724A" w14:textId="77777777" w:rsidTr="00391A87">
        <w:tc>
          <w:tcPr>
            <w:tcW w:w="12575" w:type="dxa"/>
          </w:tcPr>
          <w:p w14:paraId="23FAC6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A48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1D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80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15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E3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837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6958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F566B7" w14:textId="77777777" w:rsidR="00736535" w:rsidRDefault="00736535" w:rsidP="0048336A"/>
    <w:p w14:paraId="3D7228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7C8BA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BEC539" w14:textId="77777777" w:rsidTr="00391A87">
        <w:tc>
          <w:tcPr>
            <w:tcW w:w="12575" w:type="dxa"/>
          </w:tcPr>
          <w:p w14:paraId="4805A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4A6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89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44D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BC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86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2AE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9F0C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187BFD" w14:textId="77777777" w:rsidTr="00391A87">
        <w:tc>
          <w:tcPr>
            <w:tcW w:w="12575" w:type="dxa"/>
          </w:tcPr>
          <w:p w14:paraId="23A0E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60C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82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F0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B8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08C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7FF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72B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5958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ABAE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4F73AC" w14:textId="77777777" w:rsidR="00FB2835" w:rsidRPr="0048336A" w:rsidRDefault="00C33BF9" w:rsidP="0048336A">
      <w:r>
        <w:br w:type="page"/>
      </w:r>
    </w:p>
    <w:p w14:paraId="7C1572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5DE179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ED3D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58E7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A72F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E1DDBD" w14:textId="77777777" w:rsidR="00FB2835" w:rsidRDefault="00FB2835" w:rsidP="0048336A">
      <w:pPr>
        <w:rPr>
          <w:iCs w:val="0"/>
        </w:rPr>
      </w:pPr>
    </w:p>
    <w:p w14:paraId="160449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K/502/8295 Principles of producing cold starters and salads</w:t>
      </w:r>
      <w:r w:rsidRPr="00561F81">
        <w:rPr>
          <w:rFonts w:ascii="Verdana" w:hAnsi="Verdana"/>
          <w:b/>
          <w:bCs/>
        </w:rPr>
        <w:t xml:space="preserve"> </w:t>
      </w:r>
    </w:p>
    <w:p w14:paraId="3D90AC9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5B29D2F1" w14:textId="77777777" w:rsidTr="000D5B02">
        <w:tc>
          <w:tcPr>
            <w:tcW w:w="4592" w:type="dxa"/>
          </w:tcPr>
          <w:p w14:paraId="72392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C4E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F44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E73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3F5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BC9CC6" w14:textId="77777777" w:rsidTr="000D5B02">
        <w:tc>
          <w:tcPr>
            <w:tcW w:w="4592" w:type="dxa"/>
          </w:tcPr>
          <w:p w14:paraId="6E8E44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9C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quality points in cooked, cured and prepared foods</w:t>
            </w:r>
          </w:p>
          <w:p w14:paraId="579606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8119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deal with problems with food products or garnishes</w:t>
            </w:r>
          </w:p>
          <w:p w14:paraId="40CC7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FE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using the correct tools and equipment</w:t>
            </w:r>
          </w:p>
          <w:p w14:paraId="066D48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3A7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used to prepare food products and garnishes for cold presentation</w:t>
            </w:r>
          </w:p>
          <w:p w14:paraId="54F71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31C14" w14:textId="2B09127D" w:rsidR="001B2D01" w:rsidRPr="006C7392" w:rsidRDefault="00736535" w:rsidP="00B57431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produce basic dressings and cold sauces</w:t>
            </w:r>
          </w:p>
        </w:tc>
        <w:tc>
          <w:tcPr>
            <w:tcW w:w="4202" w:type="dxa"/>
          </w:tcPr>
          <w:p w14:paraId="0AD91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630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406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64D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483C09" w14:textId="77777777" w:rsidTr="000D5B02">
        <w:tc>
          <w:tcPr>
            <w:tcW w:w="4592" w:type="dxa"/>
          </w:tcPr>
          <w:p w14:paraId="1CD748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89D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for finishing cold starters and salads</w:t>
            </w:r>
          </w:p>
          <w:p w14:paraId="21C1BE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3C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identify when cold starters and salads have the correct flavour, colour, texture and quality</w:t>
            </w:r>
          </w:p>
          <w:p w14:paraId="1205BE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77D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time and temperature are important when preparing cooked, cured and prepared foods for presentation</w:t>
            </w:r>
          </w:p>
          <w:p w14:paraId="6DDC62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C205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cooked, cured and prepared foods should be kept at the required temperature before presentation</w:t>
            </w:r>
          </w:p>
          <w:p w14:paraId="405CBA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AF7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healthy eating options when preparing and presenting food for cold presentation</w:t>
            </w:r>
          </w:p>
          <w:p w14:paraId="62B7C5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219D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954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274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D36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33EB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B93676" w14:textId="77777777" w:rsidTr="00391A87">
        <w:tc>
          <w:tcPr>
            <w:tcW w:w="12575" w:type="dxa"/>
          </w:tcPr>
          <w:p w14:paraId="32D2093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B97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7C1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C1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9E2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CE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D5A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C5C8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6B1FF6" w14:textId="77777777" w:rsidR="00736535" w:rsidRDefault="00736535" w:rsidP="0048336A"/>
    <w:p w14:paraId="41B60B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D357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7FCDCE" w14:textId="77777777" w:rsidTr="00391A87">
        <w:tc>
          <w:tcPr>
            <w:tcW w:w="12575" w:type="dxa"/>
          </w:tcPr>
          <w:p w14:paraId="69DD3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F604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3F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72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20A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CB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956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E82F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FC21F0" w14:textId="77777777" w:rsidTr="00391A87">
        <w:tc>
          <w:tcPr>
            <w:tcW w:w="12575" w:type="dxa"/>
          </w:tcPr>
          <w:p w14:paraId="07071F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632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0A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D6C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9E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05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34D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E839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AECE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22B4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687B5E" w14:textId="77777777" w:rsidR="00FB2835" w:rsidRPr="0048336A" w:rsidRDefault="00C33BF9" w:rsidP="0048336A">
      <w:r>
        <w:br w:type="page"/>
      </w:r>
    </w:p>
    <w:p w14:paraId="3A51B9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Certificate in Hospitality and Catering Principles (Food Production and Cooking)</w:t>
      </w:r>
    </w:p>
    <w:p w14:paraId="6C4F536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3FD5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EDD7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60FC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CC129B" w14:textId="77777777" w:rsidR="00FB2835" w:rsidRDefault="00FB2835" w:rsidP="0048336A">
      <w:pPr>
        <w:rPr>
          <w:iCs w:val="0"/>
        </w:rPr>
      </w:pPr>
    </w:p>
    <w:p w14:paraId="0EF2B68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T/502/8316 Principles of setting up and closing the kitchen</w:t>
      </w:r>
      <w:r w:rsidRPr="00561F81">
        <w:rPr>
          <w:rFonts w:ascii="Verdana" w:hAnsi="Verdana"/>
          <w:b/>
          <w:bCs/>
        </w:rPr>
        <w:t xml:space="preserve"> </w:t>
      </w:r>
    </w:p>
    <w:p w14:paraId="10501F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81E22A0" w14:textId="77777777" w:rsidTr="000D5B02">
        <w:tc>
          <w:tcPr>
            <w:tcW w:w="4592" w:type="dxa"/>
          </w:tcPr>
          <w:p w14:paraId="6CD33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ABD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3FA2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C616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6295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E23AF1" w14:textId="77777777" w:rsidTr="000D5B02">
        <w:tc>
          <w:tcPr>
            <w:tcW w:w="4592" w:type="dxa"/>
          </w:tcPr>
          <w:p w14:paraId="17232E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FCE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knives and utensils must be handled correctly</w:t>
            </w:r>
          </w:p>
          <w:p w14:paraId="627F3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400A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to whom incidents must be reported</w:t>
            </w:r>
          </w:p>
          <w:p w14:paraId="21CDBC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3AF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incidents must be recorded</w:t>
            </w:r>
          </w:p>
          <w:p w14:paraId="2A2C75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13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faulty equipment and maintenance requirements must be reported</w:t>
            </w:r>
          </w:p>
          <w:p w14:paraId="56E8C6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06D3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F4A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711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A61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9F21E4" w14:textId="77777777" w:rsidTr="000D5B02">
        <w:tc>
          <w:tcPr>
            <w:tcW w:w="4592" w:type="dxa"/>
          </w:tcPr>
          <w:p w14:paraId="46FBE4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233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turn off equipment safety</w:t>
            </w:r>
          </w:p>
          <w:p w14:paraId="601C00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C7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tools should be cleaned ad stored following use</w:t>
            </w:r>
          </w:p>
          <w:p w14:paraId="695EC5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2B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requirements for the storage of food when the kitchen is closed</w:t>
            </w:r>
          </w:p>
          <w:p w14:paraId="75E5A6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371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problems should be reported to</w:t>
            </w:r>
          </w:p>
          <w:p w14:paraId="7EA276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9D9E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E301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B41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DA3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E3D49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E48765" w14:textId="77777777" w:rsidTr="00391A87">
        <w:tc>
          <w:tcPr>
            <w:tcW w:w="12575" w:type="dxa"/>
          </w:tcPr>
          <w:p w14:paraId="185E5CA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152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DBA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C00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2C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60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C76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CAF9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2B0189" w14:textId="77777777" w:rsidR="00736535" w:rsidRDefault="00736535" w:rsidP="0048336A"/>
    <w:p w14:paraId="58E6C8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A3C7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E89E71" w14:textId="77777777" w:rsidTr="00391A87">
        <w:tc>
          <w:tcPr>
            <w:tcW w:w="12575" w:type="dxa"/>
          </w:tcPr>
          <w:p w14:paraId="2E259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39D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4E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13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A7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24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A7C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6557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0EC717" w14:textId="77777777" w:rsidTr="00391A87">
        <w:tc>
          <w:tcPr>
            <w:tcW w:w="12575" w:type="dxa"/>
          </w:tcPr>
          <w:p w14:paraId="391310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772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C6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554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92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0BD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A1E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DD7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F882E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C22DE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6714C4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92BE3" w14:textId="77777777" w:rsidR="00C33BF9" w:rsidRPr="004F30C9" w:rsidRDefault="00C33BF9" w:rsidP="00C03E65">
      <w:r w:rsidRPr="004F30C9">
        <w:separator/>
      </w:r>
    </w:p>
  </w:endnote>
  <w:endnote w:type="continuationSeparator" w:id="0">
    <w:p w14:paraId="253EBF71" w14:textId="77777777" w:rsidR="00C33BF9" w:rsidRPr="004F30C9" w:rsidRDefault="00C33BF9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832F9" w14:textId="77777777" w:rsidR="00C33BF9" w:rsidRPr="004F30C9" w:rsidRDefault="00C33BF9" w:rsidP="00C03E65">
      <w:r w:rsidRPr="004F30C9">
        <w:separator/>
      </w:r>
    </w:p>
  </w:footnote>
  <w:footnote w:type="continuationSeparator" w:id="0">
    <w:p w14:paraId="1D994409" w14:textId="77777777" w:rsidR="00C33BF9" w:rsidRPr="004F30C9" w:rsidRDefault="00C33BF9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165B9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57431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33BF9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79</Pages>
  <Words>8022</Words>
  <Characters>44524</Characters>
  <Application>Microsoft Office Word</Application>
  <DocSecurity>0</DocSecurity>
  <Lines>1935</Lines>
  <Paragraphs>875</Paragraphs>
  <ScaleCrop>false</ScaleCrop>
  <Company/>
  <LinksUpToDate>false</LinksUpToDate>
  <CharactersWithSpaces>51671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2026-08-07T14:40:00Z</dcterms:created>
  <dcterms:modified xsi:type="dcterms:W3CDTF">2026-08-07T14:40:00Z</dcterms:modified>
</cp:coreProperties>
</file>